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E6F81" w14:textId="329BEFD9" w:rsidR="00F66053" w:rsidRPr="001D757E" w:rsidRDefault="0006612C" w:rsidP="006A73D5">
      <w:pPr>
        <w:spacing w:after="0" w:line="240" w:lineRule="auto"/>
        <w:rPr>
          <w:rFonts w:cstheme="minorHAnsi"/>
          <w:sz w:val="24"/>
          <w:szCs w:val="24"/>
        </w:rPr>
      </w:pPr>
      <w:r w:rsidRPr="001D757E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65134D" wp14:editId="234D301A">
                <wp:simplePos x="0" y="0"/>
                <wp:positionH relativeFrom="column">
                  <wp:posOffset>1356360</wp:posOffset>
                </wp:positionH>
                <wp:positionV relativeFrom="paragraph">
                  <wp:posOffset>175260</wp:posOffset>
                </wp:positionV>
                <wp:extent cx="3101340" cy="1066800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134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FE866E" w14:textId="77777777" w:rsidR="00F66053" w:rsidRDefault="00F66053" w:rsidP="00F660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6605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Olegs Andrejevs, Ph.D.</w:t>
                            </w:r>
                          </w:p>
                          <w:p w14:paraId="6F9E7A42" w14:textId="29453481" w:rsidR="005C4281" w:rsidRPr="00F66053" w:rsidRDefault="005C4281" w:rsidP="00F660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Editor</w:t>
                            </w:r>
                            <w:r w:rsidR="00752DD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-in-chief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Journal for the Study of the New Testament</w:t>
                            </w:r>
                          </w:p>
                          <w:p w14:paraId="2D7803BA" w14:textId="1EB892BF" w:rsidR="00F66053" w:rsidRPr="00F66053" w:rsidRDefault="003F661E" w:rsidP="00F660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Lecturer</w:t>
                            </w:r>
                            <w:r w:rsidR="00F66053" w:rsidRPr="00F6605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Department of Theology</w:t>
                            </w:r>
                          </w:p>
                          <w:p w14:paraId="7033C145" w14:textId="77777777" w:rsidR="00F66053" w:rsidRPr="00F66053" w:rsidRDefault="00F66053" w:rsidP="00F660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F66053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Lake Shore Campus</w:t>
                            </w:r>
                          </w:p>
                          <w:p w14:paraId="0C8A77F2" w14:textId="08535D83" w:rsidR="00F66053" w:rsidRPr="00F66053" w:rsidRDefault="005F5731" w:rsidP="00F660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F5731">
                              <w:rPr>
                                <w:rFonts w:ascii="Arial" w:hAnsi="Arial"/>
                                <w:sz w:val="16"/>
                              </w:rPr>
                              <w:t>1032 W. Sheridan Rd | Chicago, Illinois 60660</w:t>
                            </w:r>
                            <w:r w:rsidR="00F66053" w:rsidRPr="00F6605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bookmarkStart w:id="0" w:name="_Hlk20047226"/>
                            <w:r w:rsidR="00F66053" w:rsidRPr="00F6605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Phone: 773.558.8155</w:t>
                            </w:r>
                          </w:p>
                          <w:p w14:paraId="1A560CB2" w14:textId="4E3CDF54" w:rsidR="00F66053" w:rsidRPr="005C4281" w:rsidRDefault="00F66053" w:rsidP="00F660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5C428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fr-FR"/>
                              </w:rPr>
                              <w:t xml:space="preserve">Email: </w:t>
                            </w:r>
                            <w:hyperlink r:id="rId7" w:history="1">
                              <w:r w:rsidR="005C4281" w:rsidRPr="005C4281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  <w:lang w:val="fr-FR"/>
                                </w:rPr>
                                <w:t>oandrej@luc.edu</w:t>
                              </w:r>
                            </w:hyperlink>
                            <w:bookmarkEnd w:id="0"/>
                          </w:p>
                          <w:p w14:paraId="74B5BE5F" w14:textId="4C97C4FB" w:rsidR="005C4281" w:rsidRPr="005C4281" w:rsidRDefault="005C4281" w:rsidP="00F660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5C428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fr-FR"/>
                              </w:rPr>
                              <w:t>Crown Ce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fr-FR"/>
                              </w:rPr>
                              <w:t>nter 444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6513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6.8pt;margin-top:13.8pt;width:244.2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" stroked="f" strokeweight="0">
                <v:textbox>
                  <w:txbxContent>
                    <w:p w14:paraId="46FE866E" w14:textId="77777777" w:rsidR="00F66053" w:rsidRDefault="00F66053" w:rsidP="00F66053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66053">
                        <w:rPr>
                          <w:rFonts w:ascii="Arial" w:hAnsi="Arial" w:cs="Arial"/>
                          <w:sz w:val="16"/>
                          <w:szCs w:val="16"/>
                        </w:rPr>
                        <w:t>Olegs Andrejevs, Ph.D.</w:t>
                      </w:r>
                    </w:p>
                    <w:p w14:paraId="6F9E7A42" w14:textId="29453481" w:rsidR="005C4281" w:rsidRPr="00F66053" w:rsidRDefault="005C4281" w:rsidP="00F66053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Editor</w:t>
                      </w:r>
                      <w:r w:rsidR="00752DD0">
                        <w:rPr>
                          <w:rFonts w:ascii="Arial" w:hAnsi="Arial" w:cs="Arial"/>
                          <w:sz w:val="16"/>
                          <w:szCs w:val="16"/>
                        </w:rPr>
                        <w:t>-in-chief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, Journal for the Study of the New Testament</w:t>
                      </w:r>
                    </w:p>
                    <w:p w14:paraId="2D7803BA" w14:textId="1EB892BF" w:rsidR="00F66053" w:rsidRPr="00F66053" w:rsidRDefault="003F661E" w:rsidP="00F66053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Lecturer</w:t>
                      </w:r>
                      <w:r w:rsidR="00F66053" w:rsidRPr="00F66053">
                        <w:rPr>
                          <w:rFonts w:ascii="Arial" w:hAnsi="Arial" w:cs="Arial"/>
                          <w:sz w:val="16"/>
                          <w:szCs w:val="16"/>
                        </w:rPr>
                        <w:t>, Department of Theology</w:t>
                      </w:r>
                    </w:p>
                    <w:p w14:paraId="7033C145" w14:textId="77777777" w:rsidR="00F66053" w:rsidRPr="00F66053" w:rsidRDefault="00F66053" w:rsidP="00F66053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F66053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Lake Shore Campus</w:t>
                      </w:r>
                    </w:p>
                    <w:p w14:paraId="0C8A77F2" w14:textId="08535D83" w:rsidR="00F66053" w:rsidRPr="00F66053" w:rsidRDefault="005F5731" w:rsidP="00F66053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F5731">
                        <w:rPr>
                          <w:rFonts w:ascii="Arial" w:hAnsi="Arial"/>
                          <w:sz w:val="16"/>
                        </w:rPr>
                        <w:t>1032 W. Sheridan Rd | Chicago, Illinois 60660</w:t>
                      </w:r>
                      <w:r w:rsidR="00F66053" w:rsidRPr="00F66053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bookmarkStart w:id="1" w:name="_Hlk20047226"/>
                      <w:r w:rsidR="00F66053" w:rsidRPr="00F66053">
                        <w:rPr>
                          <w:rFonts w:ascii="Arial" w:hAnsi="Arial" w:cs="Arial"/>
                          <w:sz w:val="16"/>
                          <w:szCs w:val="16"/>
                        </w:rPr>
                        <w:t>Phone: 773.558.8155</w:t>
                      </w:r>
                    </w:p>
                    <w:p w14:paraId="1A560CB2" w14:textId="4E3CDF54" w:rsidR="00F66053" w:rsidRPr="005C4281" w:rsidRDefault="00F66053" w:rsidP="00F66053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  <w:lang w:val="fr-FR"/>
                        </w:rPr>
                      </w:pPr>
                      <w:r w:rsidRPr="005C4281">
                        <w:rPr>
                          <w:rFonts w:ascii="Arial" w:hAnsi="Arial" w:cs="Arial"/>
                          <w:sz w:val="16"/>
                          <w:szCs w:val="16"/>
                          <w:lang w:val="fr-FR"/>
                        </w:rPr>
                        <w:t xml:space="preserve">Email: </w:t>
                      </w:r>
                      <w:hyperlink r:id="rId8" w:history="1">
                        <w:r w:rsidR="005C4281" w:rsidRPr="005C4281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  <w:lang w:val="fr-FR"/>
                          </w:rPr>
                          <w:t>oandrej@luc.edu</w:t>
                        </w:r>
                      </w:hyperlink>
                      <w:bookmarkEnd w:id="1"/>
                    </w:p>
                    <w:p w14:paraId="74B5BE5F" w14:textId="4C97C4FB" w:rsidR="005C4281" w:rsidRPr="005C4281" w:rsidRDefault="005C4281" w:rsidP="00F66053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  <w:lang w:val="fr-FR"/>
                        </w:rPr>
                      </w:pPr>
                      <w:r w:rsidRPr="005C4281">
                        <w:rPr>
                          <w:rFonts w:ascii="Arial" w:hAnsi="Arial" w:cs="Arial"/>
                          <w:sz w:val="16"/>
                          <w:szCs w:val="16"/>
                          <w:lang w:val="fr-FR"/>
                        </w:rPr>
                        <w:t>Crown Ce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fr-FR"/>
                        </w:rPr>
                        <w:t>nter 444</w:t>
                      </w:r>
                    </w:p>
                  </w:txbxContent>
                </v:textbox>
              </v:shape>
            </w:pict>
          </mc:Fallback>
        </mc:AlternateContent>
      </w:r>
      <w:r w:rsidR="00F66053" w:rsidRPr="001D757E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28AFFB2C" wp14:editId="66C35995">
                <wp:simplePos x="0" y="0"/>
                <wp:positionH relativeFrom="column">
                  <wp:posOffset>1254760</wp:posOffset>
                </wp:positionH>
                <wp:positionV relativeFrom="paragraph">
                  <wp:posOffset>208280</wp:posOffset>
                </wp:positionV>
                <wp:extent cx="0" cy="685800"/>
                <wp:effectExtent l="0" t="0" r="1905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03182" id="Straight Connector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98.8pt,16.4pt" to="98.8pt,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" strokeweight=".5pt"/>
            </w:pict>
          </mc:Fallback>
        </mc:AlternateContent>
      </w:r>
      <w:r w:rsidR="00F66053" w:rsidRPr="001D757E">
        <w:rPr>
          <w:noProof/>
        </w:rPr>
        <w:drawing>
          <wp:inline distT="0" distB="0" distL="0" distR="0" wp14:anchorId="46293A51" wp14:editId="4175F51C">
            <wp:extent cx="1200150" cy="1257300"/>
            <wp:effectExtent l="0" t="0" r="0" b="0"/>
            <wp:docPr id="1" name="Picture 1" descr="LUC_-not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UC_-nota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32681" w14:textId="77777777" w:rsidR="00E433E7" w:rsidRPr="001D757E" w:rsidRDefault="00E433E7" w:rsidP="006A73D5">
      <w:pPr>
        <w:spacing w:after="0" w:line="240" w:lineRule="auto"/>
        <w:rPr>
          <w:rFonts w:cstheme="minorHAnsi"/>
          <w:sz w:val="24"/>
          <w:szCs w:val="24"/>
        </w:rPr>
      </w:pPr>
    </w:p>
    <w:p w14:paraId="0E7034AD" w14:textId="7BE396D3" w:rsidR="001236A0" w:rsidRPr="001D757E" w:rsidRDefault="00F66053" w:rsidP="006A73D5">
      <w:pPr>
        <w:spacing w:after="0" w:line="240" w:lineRule="auto"/>
        <w:rPr>
          <w:rFonts w:cstheme="minorHAnsi"/>
          <w:sz w:val="24"/>
          <w:szCs w:val="24"/>
        </w:rPr>
      </w:pPr>
      <w:r w:rsidRPr="001D757E">
        <w:rPr>
          <w:rFonts w:cstheme="minorHAnsi"/>
          <w:sz w:val="24"/>
          <w:szCs w:val="24"/>
        </w:rPr>
        <w:tab/>
      </w:r>
      <w:r w:rsidRPr="001D757E">
        <w:rPr>
          <w:rFonts w:cstheme="minorHAnsi"/>
          <w:sz w:val="24"/>
          <w:szCs w:val="24"/>
        </w:rPr>
        <w:tab/>
      </w:r>
      <w:r w:rsidRPr="001D757E">
        <w:rPr>
          <w:rFonts w:cstheme="minorHAnsi"/>
          <w:sz w:val="24"/>
          <w:szCs w:val="24"/>
        </w:rPr>
        <w:tab/>
      </w:r>
      <w:r w:rsidR="00B44984" w:rsidRPr="001D757E">
        <w:rPr>
          <w:rFonts w:cstheme="minorHAnsi"/>
          <w:sz w:val="24"/>
          <w:szCs w:val="24"/>
        </w:rPr>
        <w:tab/>
      </w:r>
      <w:r w:rsidR="00B44984" w:rsidRPr="001D757E">
        <w:rPr>
          <w:rFonts w:cstheme="minorHAnsi"/>
          <w:sz w:val="24"/>
          <w:szCs w:val="24"/>
        </w:rPr>
        <w:tab/>
      </w:r>
      <w:r w:rsidR="00B44984" w:rsidRPr="001D757E">
        <w:rPr>
          <w:rFonts w:cstheme="minorHAnsi"/>
          <w:sz w:val="24"/>
          <w:szCs w:val="24"/>
        </w:rPr>
        <w:tab/>
      </w:r>
      <w:r w:rsidR="00B44984" w:rsidRPr="001D757E">
        <w:rPr>
          <w:rFonts w:cstheme="minorHAnsi"/>
          <w:sz w:val="24"/>
          <w:szCs w:val="24"/>
        </w:rPr>
        <w:tab/>
      </w:r>
      <w:r w:rsidR="00B44984" w:rsidRPr="001D757E">
        <w:rPr>
          <w:rFonts w:cstheme="minorHAnsi"/>
          <w:sz w:val="24"/>
          <w:szCs w:val="24"/>
        </w:rPr>
        <w:tab/>
      </w:r>
      <w:r w:rsidR="00B44984" w:rsidRPr="001D757E">
        <w:rPr>
          <w:rFonts w:cstheme="minorHAnsi"/>
          <w:sz w:val="24"/>
          <w:szCs w:val="24"/>
        </w:rPr>
        <w:tab/>
      </w:r>
      <w:r w:rsidR="00D11E00">
        <w:rPr>
          <w:rFonts w:cstheme="minorHAnsi"/>
          <w:sz w:val="24"/>
          <w:szCs w:val="24"/>
        </w:rPr>
        <w:t>Aug</w:t>
      </w:r>
      <w:r w:rsidR="001E50DB" w:rsidRPr="001D757E">
        <w:rPr>
          <w:rFonts w:cstheme="minorHAnsi"/>
          <w:sz w:val="24"/>
          <w:szCs w:val="24"/>
        </w:rPr>
        <w:t xml:space="preserve"> </w:t>
      </w:r>
      <w:r w:rsidR="00D11E00">
        <w:rPr>
          <w:rFonts w:cstheme="minorHAnsi"/>
          <w:sz w:val="24"/>
          <w:szCs w:val="24"/>
        </w:rPr>
        <w:t>16</w:t>
      </w:r>
      <w:r w:rsidR="006A73D5" w:rsidRPr="001D757E">
        <w:rPr>
          <w:rFonts w:cstheme="minorHAnsi"/>
          <w:sz w:val="24"/>
          <w:szCs w:val="24"/>
        </w:rPr>
        <w:t>, 20</w:t>
      </w:r>
      <w:r w:rsidR="00143DDF" w:rsidRPr="001D757E">
        <w:rPr>
          <w:rFonts w:cstheme="minorHAnsi"/>
          <w:sz w:val="24"/>
          <w:szCs w:val="24"/>
        </w:rPr>
        <w:t>2</w:t>
      </w:r>
      <w:r w:rsidR="00281A7C">
        <w:rPr>
          <w:rFonts w:cstheme="minorHAnsi"/>
          <w:sz w:val="24"/>
          <w:szCs w:val="24"/>
        </w:rPr>
        <w:t>6</w:t>
      </w:r>
    </w:p>
    <w:p w14:paraId="204B1A09" w14:textId="77777777" w:rsidR="00D42ABB" w:rsidRPr="001D757E" w:rsidRDefault="00D42ABB" w:rsidP="006A73D5">
      <w:pPr>
        <w:spacing w:after="0" w:line="240" w:lineRule="auto"/>
        <w:rPr>
          <w:rFonts w:ascii="Times New Roman" w:hAnsi="Times New Roman" w:cs="Times New Roman"/>
        </w:rPr>
      </w:pPr>
    </w:p>
    <w:p w14:paraId="32887BDF" w14:textId="03C310DB" w:rsidR="003611D3" w:rsidRPr="001D757E" w:rsidRDefault="003611D3" w:rsidP="00AD7EE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D757E">
        <w:rPr>
          <w:rFonts w:ascii="Times New Roman" w:hAnsi="Times New Roman" w:cs="Times New Roman"/>
          <w:b/>
          <w:bCs/>
          <w:sz w:val="28"/>
          <w:szCs w:val="28"/>
        </w:rPr>
        <w:t>Education</w:t>
      </w:r>
    </w:p>
    <w:p w14:paraId="0C5C9745" w14:textId="77777777" w:rsidR="003611D3" w:rsidRPr="001D757E" w:rsidRDefault="003611D3" w:rsidP="00AD7EE5">
      <w:pPr>
        <w:spacing w:after="0" w:line="240" w:lineRule="auto"/>
        <w:rPr>
          <w:rFonts w:ascii="Times New Roman" w:hAnsi="Times New Roman" w:cs="Times New Roman"/>
        </w:rPr>
      </w:pPr>
    </w:p>
    <w:p w14:paraId="33B55B78" w14:textId="5434696C" w:rsidR="00AD7EE5" w:rsidRPr="001D757E" w:rsidRDefault="006C77CB" w:rsidP="00AD7EE5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2013</w:t>
      </w:r>
      <w:r w:rsidRPr="001D757E">
        <w:rPr>
          <w:rFonts w:ascii="Times New Roman" w:hAnsi="Times New Roman" w:cs="Times New Roman"/>
        </w:rPr>
        <w:tab/>
      </w:r>
      <w:r w:rsidR="00AD7EE5" w:rsidRPr="001D757E">
        <w:rPr>
          <w:rFonts w:ascii="Times New Roman" w:hAnsi="Times New Roman" w:cs="Times New Roman"/>
        </w:rPr>
        <w:t xml:space="preserve">Ph.D. </w:t>
      </w:r>
      <w:r w:rsidR="00AD7EE5"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>Theology</w:t>
      </w:r>
      <w:r w:rsidR="00E31D98" w:rsidRPr="001D757E">
        <w:rPr>
          <w:rFonts w:ascii="Times New Roman" w:hAnsi="Times New Roman" w:cs="Times New Roman"/>
        </w:rPr>
        <w:t>,</w:t>
      </w:r>
      <w:r w:rsidRPr="001D757E">
        <w:rPr>
          <w:rFonts w:ascii="Times New Roman" w:hAnsi="Times New Roman" w:cs="Times New Roman"/>
        </w:rPr>
        <w:t xml:space="preserve"> Loyola University of Chicago</w:t>
      </w:r>
    </w:p>
    <w:p w14:paraId="1FDECA7B" w14:textId="636F5EE8" w:rsidR="002C3BA4" w:rsidRPr="001D757E" w:rsidRDefault="002C3BA4" w:rsidP="00AD7EE5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 xml:space="preserve">Specialization: </w:t>
      </w:r>
      <w:r w:rsidR="009466EE" w:rsidRPr="001D757E">
        <w:rPr>
          <w:rFonts w:ascii="Times New Roman" w:hAnsi="Times New Roman" w:cs="Times New Roman"/>
          <w:u w:val="single"/>
        </w:rPr>
        <w:t>New T</w:t>
      </w:r>
      <w:r w:rsidR="00784A8D" w:rsidRPr="001D757E">
        <w:rPr>
          <w:rFonts w:ascii="Times New Roman" w:hAnsi="Times New Roman" w:cs="Times New Roman"/>
          <w:u w:val="single"/>
        </w:rPr>
        <w:t>estament and Early Christianity</w:t>
      </w:r>
    </w:p>
    <w:p w14:paraId="166EF8F6" w14:textId="0CA268C2" w:rsidR="002C3BA4" w:rsidRPr="001D757E" w:rsidRDefault="002C3BA4" w:rsidP="002C3BA4">
      <w:pPr>
        <w:spacing w:after="0" w:line="240" w:lineRule="auto"/>
        <w:ind w:left="144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D</w:t>
      </w:r>
      <w:r w:rsidR="009466EE" w:rsidRPr="001D757E">
        <w:rPr>
          <w:rFonts w:ascii="Times New Roman" w:hAnsi="Times New Roman" w:cs="Times New Roman"/>
        </w:rPr>
        <w:t xml:space="preserve">issertation: </w:t>
      </w:r>
      <w:r w:rsidR="009466EE" w:rsidRPr="001D757E">
        <w:rPr>
          <w:rFonts w:ascii="Times New Roman" w:hAnsi="Times New Roman" w:cs="Times New Roman"/>
          <w:i/>
          <w:iCs/>
        </w:rPr>
        <w:t>Q 10:21</w:t>
      </w:r>
      <w:r w:rsidR="00B2052C" w:rsidRPr="001D757E">
        <w:rPr>
          <w:rFonts w:ascii="Times New Roman" w:hAnsi="Times New Roman" w:cs="Times New Roman"/>
          <w:i/>
          <w:iCs/>
        </w:rPr>
        <w:t>-</w:t>
      </w:r>
      <w:r w:rsidR="009466EE" w:rsidRPr="001D757E">
        <w:rPr>
          <w:rFonts w:ascii="Times New Roman" w:hAnsi="Times New Roman" w:cs="Times New Roman"/>
          <w:i/>
          <w:iCs/>
        </w:rPr>
        <w:t>22 and Formative Christology</w:t>
      </w:r>
    </w:p>
    <w:p w14:paraId="00FBAA2A" w14:textId="0492F25A" w:rsidR="00944BC1" w:rsidRPr="001D757E" w:rsidRDefault="002C3BA4" w:rsidP="00E31D98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Supervisor</w:t>
      </w:r>
      <w:r w:rsidR="009466EE" w:rsidRPr="001D757E">
        <w:rPr>
          <w:rFonts w:ascii="Times New Roman" w:hAnsi="Times New Roman" w:cs="Times New Roman"/>
        </w:rPr>
        <w:t>: W</w:t>
      </w:r>
      <w:r w:rsidR="00AD3480" w:rsidRPr="001D757E">
        <w:rPr>
          <w:rFonts w:ascii="Times New Roman" w:hAnsi="Times New Roman" w:cs="Times New Roman"/>
        </w:rPr>
        <w:t>.</w:t>
      </w:r>
      <w:r w:rsidR="009466EE" w:rsidRPr="001D757E">
        <w:rPr>
          <w:rFonts w:ascii="Times New Roman" w:hAnsi="Times New Roman" w:cs="Times New Roman"/>
        </w:rPr>
        <w:t xml:space="preserve">J. </w:t>
      </w:r>
      <w:r w:rsidR="009466EE" w:rsidRPr="001D757E">
        <w:rPr>
          <w:rFonts w:ascii="Times New Roman" w:hAnsi="Times New Roman" w:cs="Times New Roman"/>
          <w:smallCaps/>
        </w:rPr>
        <w:t>Cotter</w:t>
      </w:r>
      <w:r w:rsidR="009466EE" w:rsidRPr="001D757E">
        <w:rPr>
          <w:rFonts w:ascii="Times New Roman" w:hAnsi="Times New Roman" w:cs="Times New Roman"/>
        </w:rPr>
        <w:t>, CSJ</w:t>
      </w:r>
    </w:p>
    <w:p w14:paraId="47B5FBD1" w14:textId="503A68E4" w:rsidR="009466EE" w:rsidRPr="001D757E" w:rsidRDefault="00943BC0" w:rsidP="00E264FE">
      <w:pPr>
        <w:spacing w:after="0" w:line="240" w:lineRule="auto"/>
        <w:ind w:left="720" w:firstLine="720"/>
        <w:rPr>
          <w:rFonts w:ascii="Times New Roman" w:hAnsi="Times New Roman" w:cs="Times New Roman"/>
          <w:smallCaps/>
        </w:rPr>
      </w:pPr>
      <w:r w:rsidRPr="001D757E">
        <w:rPr>
          <w:rFonts w:ascii="Times New Roman" w:hAnsi="Times New Roman" w:cs="Times New Roman"/>
        </w:rPr>
        <w:t>Readers: R</w:t>
      </w:r>
      <w:r w:rsidR="00AD3480" w:rsidRPr="001D757E">
        <w:rPr>
          <w:rFonts w:ascii="Times New Roman" w:hAnsi="Times New Roman" w:cs="Times New Roman"/>
        </w:rPr>
        <w:t>.</w:t>
      </w:r>
      <w:r w:rsidRPr="001D757E">
        <w:rPr>
          <w:rFonts w:ascii="Times New Roman" w:hAnsi="Times New Roman" w:cs="Times New Roman"/>
        </w:rPr>
        <w:t xml:space="preserve">A. </w:t>
      </w:r>
      <w:r w:rsidRPr="001D757E">
        <w:rPr>
          <w:rFonts w:ascii="Times New Roman" w:hAnsi="Times New Roman" w:cs="Times New Roman"/>
          <w:smallCaps/>
        </w:rPr>
        <w:t>Di Vito</w:t>
      </w:r>
      <w:r w:rsidR="00F60C62" w:rsidRPr="001D757E">
        <w:rPr>
          <w:rFonts w:ascii="Times New Roman" w:hAnsi="Times New Roman" w:cs="Times New Roman"/>
        </w:rPr>
        <w:t xml:space="preserve"> –</w:t>
      </w:r>
      <w:r w:rsidRPr="001D757E">
        <w:rPr>
          <w:rFonts w:ascii="Times New Roman" w:hAnsi="Times New Roman" w:cs="Times New Roman"/>
        </w:rPr>
        <w:t xml:space="preserve"> U</w:t>
      </w:r>
      <w:r w:rsidR="00AD3480" w:rsidRPr="001D757E">
        <w:rPr>
          <w:rFonts w:ascii="Times New Roman" w:hAnsi="Times New Roman" w:cs="Times New Roman"/>
        </w:rPr>
        <w:t>.</w:t>
      </w:r>
      <w:r w:rsidRPr="001D757E">
        <w:rPr>
          <w:rFonts w:ascii="Times New Roman" w:hAnsi="Times New Roman" w:cs="Times New Roman"/>
        </w:rPr>
        <w:t>C</w:t>
      </w:r>
      <w:r w:rsidR="00AD3480" w:rsidRPr="001D757E">
        <w:rPr>
          <w:rFonts w:ascii="Times New Roman" w:hAnsi="Times New Roman" w:cs="Times New Roman"/>
        </w:rPr>
        <w:t>.</w:t>
      </w:r>
      <w:r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  <w:smallCaps/>
        </w:rPr>
        <w:t>von Wahlde</w:t>
      </w:r>
    </w:p>
    <w:p w14:paraId="47EA8DF2" w14:textId="7A650142" w:rsidR="00D42ABB" w:rsidRDefault="00D42ABB" w:rsidP="004866B7">
      <w:pPr>
        <w:spacing w:after="0" w:line="240" w:lineRule="auto"/>
        <w:rPr>
          <w:rFonts w:ascii="Times New Roman" w:hAnsi="Times New Roman" w:cs="Times New Roman"/>
        </w:rPr>
      </w:pPr>
    </w:p>
    <w:p w14:paraId="5D1EC77B" w14:textId="7041C41B" w:rsidR="00C23B96" w:rsidRPr="001D757E" w:rsidRDefault="00642309" w:rsidP="004866B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2004</w:t>
      </w:r>
      <w:r w:rsidRPr="001D757E">
        <w:rPr>
          <w:rFonts w:ascii="Times New Roman" w:hAnsi="Times New Roman" w:cs="Times New Roman"/>
        </w:rPr>
        <w:tab/>
        <w:t>B.A.</w:t>
      </w:r>
      <w:r w:rsidRPr="001D757E">
        <w:rPr>
          <w:rFonts w:ascii="Times New Roman" w:hAnsi="Times New Roman" w:cs="Times New Roman"/>
        </w:rPr>
        <w:tab/>
        <w:t>Luther Academy (Riga, Latvia)</w:t>
      </w:r>
    </w:p>
    <w:p w14:paraId="19210C57" w14:textId="77777777" w:rsidR="00D42ABB" w:rsidRPr="001D757E" w:rsidRDefault="00D42ABB" w:rsidP="004866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081837E" w14:textId="18453D3D" w:rsidR="004866B7" w:rsidRPr="001D757E" w:rsidRDefault="004866B7" w:rsidP="004866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D757E">
        <w:rPr>
          <w:rFonts w:ascii="Times New Roman" w:hAnsi="Times New Roman" w:cs="Times New Roman"/>
          <w:b/>
          <w:sz w:val="28"/>
          <w:szCs w:val="28"/>
        </w:rPr>
        <w:t>Publications</w:t>
      </w:r>
    </w:p>
    <w:p w14:paraId="3EEA9F25" w14:textId="77777777" w:rsidR="004866B7" w:rsidRPr="001D757E" w:rsidRDefault="004866B7" w:rsidP="00BC47C5">
      <w:pPr>
        <w:spacing w:after="0" w:line="240" w:lineRule="auto"/>
        <w:ind w:firstLine="720"/>
        <w:rPr>
          <w:rFonts w:cstheme="minorHAnsi"/>
          <w:b/>
        </w:rPr>
      </w:pPr>
    </w:p>
    <w:p w14:paraId="06D37D17" w14:textId="0908E100" w:rsidR="00CF4830" w:rsidRPr="0065745F" w:rsidRDefault="00EC20C8" w:rsidP="0065745F">
      <w:pPr>
        <w:spacing w:after="0" w:line="240" w:lineRule="auto"/>
        <w:rPr>
          <w:rFonts w:cstheme="minorHAnsi"/>
          <w:b/>
        </w:rPr>
      </w:pPr>
      <w:r w:rsidRPr="001D757E">
        <w:rPr>
          <w:rFonts w:cstheme="minorHAnsi"/>
          <w:b/>
        </w:rPr>
        <w:t>Books</w:t>
      </w:r>
      <w:r w:rsidR="000940E1">
        <w:rPr>
          <w:rFonts w:cstheme="minorHAnsi"/>
          <w:b/>
        </w:rPr>
        <w:t xml:space="preserve"> (published)</w:t>
      </w:r>
    </w:p>
    <w:p w14:paraId="17696F3A" w14:textId="42DCB2C0" w:rsidR="000B2AA4" w:rsidRPr="001D757E" w:rsidRDefault="000B2AA4" w:rsidP="00444E65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7AABD007" w14:textId="1B6D99B8" w:rsidR="00FD3930" w:rsidRDefault="00FD3930" w:rsidP="00FD3930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mallCaps/>
        </w:rPr>
        <w:t>2026</w:t>
      </w:r>
      <w:r>
        <w:rPr>
          <w:rFonts w:ascii="Times New Roman" w:hAnsi="Times New Roman" w:cs="Times New Roman"/>
          <w:smallCaps/>
        </w:rPr>
        <w:tab/>
      </w:r>
      <w:r w:rsidRPr="00271E75">
        <w:rPr>
          <w:rFonts w:ascii="Times New Roman" w:hAnsi="Times New Roman" w:cs="Times New Roman"/>
          <w:smallCaps/>
        </w:rPr>
        <w:t>Andrejevs</w:t>
      </w:r>
      <w:r>
        <w:rPr>
          <w:rFonts w:ascii="Times New Roman" w:hAnsi="Times New Roman" w:cs="Times New Roman"/>
        </w:rPr>
        <w:t xml:space="preserve">, O. – N. </w:t>
      </w:r>
      <w:r w:rsidRPr="00271E75">
        <w:rPr>
          <w:rFonts w:ascii="Times New Roman" w:hAnsi="Times New Roman" w:cs="Times New Roman"/>
          <w:smallCaps/>
        </w:rPr>
        <w:t>Haddad</w:t>
      </w:r>
      <w:r>
        <w:rPr>
          <w:rFonts w:ascii="Times New Roman" w:hAnsi="Times New Roman" w:cs="Times New Roman"/>
        </w:rPr>
        <w:t xml:space="preserve"> – M. </w:t>
      </w:r>
      <w:r w:rsidRPr="00271E75">
        <w:rPr>
          <w:rFonts w:ascii="Times New Roman" w:hAnsi="Times New Roman" w:cs="Times New Roman"/>
          <w:smallCaps/>
        </w:rPr>
        <w:t>Lester</w:t>
      </w:r>
      <w:r>
        <w:rPr>
          <w:rFonts w:ascii="Times New Roman" w:hAnsi="Times New Roman" w:cs="Times New Roman"/>
        </w:rPr>
        <w:t xml:space="preserve"> (eds.), </w:t>
      </w:r>
      <w:r w:rsidRPr="00271E75">
        <w:rPr>
          <w:rFonts w:ascii="Times New Roman" w:hAnsi="Times New Roman" w:cs="Times New Roman"/>
          <w:b/>
          <w:bCs/>
        </w:rPr>
        <w:t>‘</w:t>
      </w:r>
      <w:r w:rsidRPr="00271E75">
        <w:rPr>
          <w:rFonts w:ascii="Times New Roman" w:hAnsi="Times New Roman" w:cs="Times New Roman"/>
          <w:b/>
          <w:bCs/>
          <w:i/>
          <w:iCs/>
        </w:rPr>
        <w:t xml:space="preserve">Where Were You When I </w:t>
      </w:r>
      <w:r>
        <w:rPr>
          <w:rFonts w:ascii="Times New Roman" w:hAnsi="Times New Roman" w:cs="Times New Roman"/>
          <w:b/>
          <w:bCs/>
          <w:i/>
          <w:iCs/>
        </w:rPr>
        <w:t>Founded</w:t>
      </w:r>
      <w:r w:rsidRPr="00271E75">
        <w:rPr>
          <w:rFonts w:ascii="Times New Roman" w:hAnsi="Times New Roman" w:cs="Times New Roman"/>
          <w:b/>
          <w:bCs/>
          <w:i/>
          <w:iCs/>
        </w:rPr>
        <w:t xml:space="preserve"> the Earth?’ Essays on Primeval and Deuteronomistic History and their Reception in Honor of Robert A. Di Vito</w:t>
      </w:r>
      <w:r>
        <w:rPr>
          <w:rFonts w:ascii="Times New Roman" w:hAnsi="Times New Roman" w:cs="Times New Roman"/>
        </w:rPr>
        <w:t xml:space="preserve"> (Biblical Intersections, 21), Piscataway, NJ, Gorgias. ISBN </w:t>
      </w:r>
      <w:r w:rsidRPr="00FD3930">
        <w:rPr>
          <w:rFonts w:ascii="Times New Roman" w:hAnsi="Times New Roman" w:cs="Times New Roman"/>
        </w:rPr>
        <w:t>978-1-4632-4979-3</w:t>
      </w:r>
      <w:r>
        <w:rPr>
          <w:rFonts w:ascii="Times New Roman" w:hAnsi="Times New Roman" w:cs="Times New Roman"/>
        </w:rPr>
        <w:t>.</w:t>
      </w:r>
    </w:p>
    <w:p w14:paraId="19C4A22B" w14:textId="7FB66004" w:rsidR="00FD3930" w:rsidRDefault="00FD3930" w:rsidP="00D7664E">
      <w:pPr>
        <w:spacing w:after="0" w:line="240" w:lineRule="auto"/>
        <w:ind w:left="1440"/>
        <w:rPr>
          <w:rFonts w:ascii="Times New Roman" w:hAnsi="Times New Roman" w:cs="Times New Roman"/>
        </w:rPr>
      </w:pPr>
      <w:r w:rsidRPr="00A22341">
        <w:rPr>
          <w:rFonts w:ascii="Times New Roman" w:hAnsi="Times New Roman" w:cs="Times New Roman"/>
          <w:sz w:val="20"/>
          <w:szCs w:val="20"/>
        </w:rPr>
        <w:t>(11 essays: O. Andrejevs; D. Dempsey; H. Haker; J.T. King; M. Lester; J. McCarthy; S.L. McKenzie; C. Skinner; O. Stewart Lester; H. Svebakken; J. Tripp)</w:t>
      </w:r>
    </w:p>
    <w:p w14:paraId="0DA2B235" w14:textId="77777777" w:rsidR="00FD3930" w:rsidRDefault="00FD3930" w:rsidP="00444E65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27C24FCF" w14:textId="278DFFFF" w:rsidR="000B2AA4" w:rsidRDefault="000B2AA4" w:rsidP="00444E65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2023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  <w:smallCaps/>
        </w:rPr>
        <w:t>Andrejevs</w:t>
      </w:r>
      <w:r w:rsidR="0094095B">
        <w:rPr>
          <w:rFonts w:ascii="Times New Roman" w:hAnsi="Times New Roman" w:cs="Times New Roman"/>
          <w:smallCaps/>
        </w:rPr>
        <w:t>, O.</w:t>
      </w:r>
      <w:r w:rsidRPr="001D757E">
        <w:rPr>
          <w:rFonts w:ascii="Times New Roman" w:hAnsi="Times New Roman" w:cs="Times New Roman"/>
        </w:rPr>
        <w:t xml:space="preserve"> – S.J. </w:t>
      </w:r>
      <w:r w:rsidRPr="001D757E">
        <w:rPr>
          <w:rFonts w:ascii="Times New Roman" w:hAnsi="Times New Roman" w:cs="Times New Roman"/>
          <w:smallCaps/>
        </w:rPr>
        <w:t>Joseph</w:t>
      </w:r>
      <w:r w:rsidRPr="001D757E">
        <w:rPr>
          <w:rFonts w:ascii="Times New Roman" w:hAnsi="Times New Roman" w:cs="Times New Roman"/>
        </w:rPr>
        <w:t xml:space="preserve"> – E. </w:t>
      </w:r>
      <w:r w:rsidRPr="001D757E">
        <w:rPr>
          <w:rFonts w:ascii="Times New Roman" w:hAnsi="Times New Roman" w:cs="Times New Roman"/>
          <w:smallCaps/>
        </w:rPr>
        <w:t>Lupieri</w:t>
      </w:r>
      <w:r w:rsidRPr="001D757E">
        <w:rPr>
          <w:rFonts w:ascii="Times New Roman" w:hAnsi="Times New Roman" w:cs="Times New Roman"/>
        </w:rPr>
        <w:t xml:space="preserve"> – J. </w:t>
      </w:r>
      <w:r w:rsidRPr="001D757E">
        <w:rPr>
          <w:rFonts w:ascii="Times New Roman" w:hAnsi="Times New Roman" w:cs="Times New Roman"/>
          <w:smallCaps/>
        </w:rPr>
        <w:t>Verheyden</w:t>
      </w:r>
      <w:r w:rsidRPr="001D757E">
        <w:rPr>
          <w:rFonts w:ascii="Times New Roman" w:hAnsi="Times New Roman" w:cs="Times New Roman"/>
        </w:rPr>
        <w:t xml:space="preserve"> (eds.), </w:t>
      </w:r>
      <w:r w:rsidR="000E085B" w:rsidRPr="00752DD0">
        <w:rPr>
          <w:rFonts w:ascii="Times New Roman" w:hAnsi="Times New Roman" w:cs="Times New Roman"/>
          <w:b/>
          <w:bCs/>
          <w:i/>
        </w:rPr>
        <w:t>Synoptic Problem 2022: Proceedings of the Loyola University Conference</w:t>
      </w:r>
      <w:r w:rsidRPr="001D757E">
        <w:rPr>
          <w:rFonts w:ascii="Times New Roman" w:hAnsi="Times New Roman" w:cs="Times New Roman"/>
        </w:rPr>
        <w:t xml:space="preserve"> (Biblical Tools and Studies</w:t>
      </w:r>
      <w:r w:rsidR="00642309" w:rsidRPr="001D757E">
        <w:rPr>
          <w:rFonts w:ascii="Times New Roman" w:hAnsi="Times New Roman" w:cs="Times New Roman"/>
        </w:rPr>
        <w:t>, 44</w:t>
      </w:r>
      <w:r w:rsidRPr="001D757E">
        <w:rPr>
          <w:rFonts w:ascii="Times New Roman" w:hAnsi="Times New Roman" w:cs="Times New Roman"/>
        </w:rPr>
        <w:t>), Leuven</w:t>
      </w:r>
      <w:r w:rsidR="006C756E" w:rsidRPr="001D757E">
        <w:rPr>
          <w:rFonts w:ascii="Times New Roman" w:hAnsi="Times New Roman" w:cs="Times New Roman"/>
        </w:rPr>
        <w:t xml:space="preserve"> – Paris – Bristol, CT</w:t>
      </w:r>
      <w:r w:rsidRPr="001D757E">
        <w:rPr>
          <w:rFonts w:ascii="Times New Roman" w:hAnsi="Times New Roman" w:cs="Times New Roman"/>
        </w:rPr>
        <w:t>, Peeters</w:t>
      </w:r>
      <w:r w:rsidR="00B07A2A" w:rsidRPr="001D757E">
        <w:rPr>
          <w:rFonts w:ascii="Times New Roman" w:hAnsi="Times New Roman" w:cs="Times New Roman"/>
        </w:rPr>
        <w:t xml:space="preserve">. </w:t>
      </w:r>
      <w:r w:rsidR="00564800" w:rsidRPr="001D757E">
        <w:rPr>
          <w:rFonts w:ascii="Times New Roman" w:hAnsi="Times New Roman" w:cs="Times New Roman"/>
        </w:rPr>
        <w:t>ISBN 978-90-429-5034-4</w:t>
      </w:r>
    </w:p>
    <w:p w14:paraId="4E585AB4" w14:textId="3DAAB595" w:rsidR="000C0813" w:rsidRPr="00A22341" w:rsidRDefault="000C0813" w:rsidP="00A34BD0">
      <w:pPr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  <w:r w:rsidRPr="00A22341">
        <w:rPr>
          <w:rFonts w:ascii="Times New Roman" w:hAnsi="Times New Roman" w:cs="Times New Roman"/>
          <w:sz w:val="20"/>
          <w:szCs w:val="20"/>
        </w:rPr>
        <w:t>(</w:t>
      </w:r>
      <w:r w:rsidR="00C72A9F" w:rsidRPr="00A22341">
        <w:rPr>
          <w:rFonts w:ascii="Times New Roman" w:hAnsi="Times New Roman" w:cs="Times New Roman"/>
          <w:sz w:val="20"/>
          <w:szCs w:val="20"/>
        </w:rPr>
        <w:t>1</w:t>
      </w:r>
      <w:r w:rsidR="00C34089" w:rsidRPr="00A22341">
        <w:rPr>
          <w:rFonts w:ascii="Times New Roman" w:hAnsi="Times New Roman" w:cs="Times New Roman"/>
          <w:sz w:val="20"/>
          <w:szCs w:val="20"/>
        </w:rPr>
        <w:t>8</w:t>
      </w:r>
      <w:r w:rsidRPr="00A22341">
        <w:rPr>
          <w:rFonts w:ascii="Times New Roman" w:hAnsi="Times New Roman" w:cs="Times New Roman"/>
          <w:sz w:val="20"/>
          <w:szCs w:val="20"/>
        </w:rPr>
        <w:t xml:space="preserve"> essays: O. Andrejevs; R.A. Derrenbacker; </w:t>
      </w:r>
      <w:r w:rsidR="00E6367A" w:rsidRPr="00A22341">
        <w:rPr>
          <w:rFonts w:ascii="Times New Roman" w:hAnsi="Times New Roman" w:cs="Times New Roman"/>
          <w:sz w:val="20"/>
          <w:szCs w:val="20"/>
        </w:rPr>
        <w:t xml:space="preserve">E. Eve; </w:t>
      </w:r>
      <w:r w:rsidR="00C34089" w:rsidRPr="00A22341">
        <w:rPr>
          <w:rFonts w:ascii="Times New Roman" w:hAnsi="Times New Roman" w:cs="Times New Roman"/>
          <w:sz w:val="20"/>
          <w:szCs w:val="20"/>
        </w:rPr>
        <w:t xml:space="preserve">P. Foster; </w:t>
      </w:r>
      <w:r w:rsidR="00E6367A" w:rsidRPr="00A22341">
        <w:rPr>
          <w:rFonts w:ascii="Times New Roman" w:hAnsi="Times New Roman" w:cs="Times New Roman"/>
          <w:sz w:val="20"/>
          <w:szCs w:val="20"/>
        </w:rPr>
        <w:t xml:space="preserve">A. Garrow; </w:t>
      </w:r>
      <w:r w:rsidR="00C72A9F" w:rsidRPr="00A22341">
        <w:rPr>
          <w:rFonts w:ascii="Times New Roman" w:hAnsi="Times New Roman" w:cs="Times New Roman"/>
          <w:sz w:val="20"/>
          <w:szCs w:val="20"/>
        </w:rPr>
        <w:t>R.V. Huggins</w:t>
      </w:r>
      <w:r w:rsidR="00401BEC" w:rsidRPr="00A22341">
        <w:rPr>
          <w:rFonts w:ascii="Times New Roman" w:hAnsi="Times New Roman" w:cs="Times New Roman"/>
          <w:sz w:val="20"/>
          <w:szCs w:val="20"/>
        </w:rPr>
        <w:t xml:space="preserve"> (</w:t>
      </w:r>
      <w:r w:rsidR="00401BEC" w:rsidRPr="00A22341">
        <w:rPr>
          <w:rFonts w:ascii="Times New Roman" w:hAnsi="Times New Roman" w:cs="Times New Roman"/>
          <w:i/>
          <w:iCs/>
          <w:sz w:val="20"/>
          <w:szCs w:val="20"/>
        </w:rPr>
        <w:t>bis</w:t>
      </w:r>
      <w:r w:rsidR="00401BEC" w:rsidRPr="00A22341">
        <w:rPr>
          <w:rFonts w:ascii="Times New Roman" w:hAnsi="Times New Roman" w:cs="Times New Roman"/>
          <w:sz w:val="20"/>
          <w:szCs w:val="20"/>
        </w:rPr>
        <w:t>.)</w:t>
      </w:r>
      <w:r w:rsidR="00C72A9F" w:rsidRPr="00A22341">
        <w:rPr>
          <w:rFonts w:ascii="Times New Roman" w:hAnsi="Times New Roman" w:cs="Times New Roman"/>
          <w:sz w:val="20"/>
          <w:szCs w:val="20"/>
        </w:rPr>
        <w:t xml:space="preserve">; </w:t>
      </w:r>
      <w:r w:rsidR="00E6367A" w:rsidRPr="00A22341">
        <w:rPr>
          <w:rFonts w:ascii="Times New Roman" w:hAnsi="Times New Roman" w:cs="Times New Roman"/>
          <w:sz w:val="20"/>
          <w:szCs w:val="20"/>
        </w:rPr>
        <w:t xml:space="preserve">S.J. Joseph; </w:t>
      </w:r>
      <w:r w:rsidRPr="00A22341">
        <w:rPr>
          <w:rFonts w:ascii="Times New Roman" w:hAnsi="Times New Roman" w:cs="Times New Roman"/>
          <w:sz w:val="20"/>
          <w:szCs w:val="20"/>
        </w:rPr>
        <w:t>A. Kirk</w:t>
      </w:r>
      <w:r w:rsidR="00E6367A" w:rsidRPr="00A22341">
        <w:rPr>
          <w:rFonts w:ascii="Times New Roman" w:hAnsi="Times New Roman" w:cs="Times New Roman"/>
          <w:sz w:val="20"/>
          <w:szCs w:val="20"/>
        </w:rPr>
        <w:t>;</w:t>
      </w:r>
      <w:r w:rsidR="00173415" w:rsidRPr="00A22341">
        <w:rPr>
          <w:rFonts w:ascii="Times New Roman" w:hAnsi="Times New Roman" w:cs="Times New Roman"/>
          <w:sz w:val="20"/>
          <w:szCs w:val="20"/>
        </w:rPr>
        <w:t xml:space="preserve"> M. Klinghardt</w:t>
      </w:r>
      <w:r w:rsidR="006633C9" w:rsidRPr="00A22341">
        <w:rPr>
          <w:rFonts w:ascii="Times New Roman" w:hAnsi="Times New Roman" w:cs="Times New Roman"/>
          <w:sz w:val="20"/>
          <w:szCs w:val="20"/>
        </w:rPr>
        <w:t xml:space="preserve"> (</w:t>
      </w:r>
      <w:r w:rsidR="006633C9" w:rsidRPr="00A22341">
        <w:rPr>
          <w:rFonts w:ascii="Times New Roman" w:hAnsi="Times New Roman" w:cs="Times New Roman"/>
          <w:i/>
          <w:iCs/>
          <w:sz w:val="20"/>
          <w:szCs w:val="20"/>
        </w:rPr>
        <w:t>bis</w:t>
      </w:r>
      <w:r w:rsidR="006633C9" w:rsidRPr="00A22341">
        <w:rPr>
          <w:rFonts w:ascii="Times New Roman" w:hAnsi="Times New Roman" w:cs="Times New Roman"/>
          <w:sz w:val="20"/>
          <w:szCs w:val="20"/>
        </w:rPr>
        <w:t>.)</w:t>
      </w:r>
      <w:r w:rsidR="00173415" w:rsidRPr="00A22341">
        <w:rPr>
          <w:rFonts w:ascii="Times New Roman" w:hAnsi="Times New Roman" w:cs="Times New Roman"/>
          <w:sz w:val="20"/>
          <w:szCs w:val="20"/>
        </w:rPr>
        <w:t>;</w:t>
      </w:r>
      <w:r w:rsidR="00E6367A" w:rsidRPr="00A22341">
        <w:rPr>
          <w:rFonts w:ascii="Times New Roman" w:hAnsi="Times New Roman" w:cs="Times New Roman"/>
          <w:sz w:val="20"/>
          <w:szCs w:val="20"/>
        </w:rPr>
        <w:t xml:space="preserve"> E. Lupieri; </w:t>
      </w:r>
      <w:r w:rsidR="008C451F" w:rsidRPr="00A22341">
        <w:rPr>
          <w:rFonts w:ascii="Times New Roman" w:hAnsi="Times New Roman" w:cs="Times New Roman"/>
          <w:sz w:val="20"/>
          <w:szCs w:val="20"/>
        </w:rPr>
        <w:t xml:space="preserve">R.K. MacEwen; </w:t>
      </w:r>
      <w:r w:rsidR="00A65D9C" w:rsidRPr="00A22341">
        <w:rPr>
          <w:rFonts w:ascii="Times New Roman" w:hAnsi="Times New Roman" w:cs="Times New Roman"/>
          <w:sz w:val="20"/>
          <w:szCs w:val="20"/>
        </w:rPr>
        <w:t xml:space="preserve">J.C. Poirier; </w:t>
      </w:r>
      <w:r w:rsidR="00E6367A" w:rsidRPr="00A22341">
        <w:rPr>
          <w:rFonts w:ascii="Times New Roman" w:hAnsi="Times New Roman" w:cs="Times New Roman"/>
          <w:sz w:val="20"/>
          <w:szCs w:val="20"/>
        </w:rPr>
        <w:t>C. Saulina</w:t>
      </w:r>
      <w:r w:rsidR="00EA408A" w:rsidRPr="00A22341">
        <w:rPr>
          <w:rFonts w:ascii="Times New Roman" w:hAnsi="Times New Roman" w:cs="Times New Roman"/>
          <w:sz w:val="20"/>
          <w:szCs w:val="20"/>
        </w:rPr>
        <w:t>; H. Scherer; D.A. Sloan</w:t>
      </w:r>
      <w:r w:rsidR="00172F1E" w:rsidRPr="00A22341">
        <w:rPr>
          <w:rFonts w:ascii="Times New Roman" w:hAnsi="Times New Roman" w:cs="Times New Roman"/>
          <w:sz w:val="20"/>
          <w:szCs w:val="20"/>
        </w:rPr>
        <w:t>; J. Tripp</w:t>
      </w:r>
      <w:r w:rsidRPr="00A22341">
        <w:rPr>
          <w:rFonts w:ascii="Times New Roman" w:hAnsi="Times New Roman" w:cs="Times New Roman"/>
          <w:sz w:val="20"/>
          <w:szCs w:val="20"/>
        </w:rPr>
        <w:t>)</w:t>
      </w:r>
    </w:p>
    <w:p w14:paraId="09C4A974" w14:textId="712F75A5" w:rsidR="00EA03A0" w:rsidRPr="00E6367A" w:rsidRDefault="00EA03A0" w:rsidP="00EA03A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>Reviews:</w:t>
      </w:r>
      <w:r>
        <w:rPr>
          <w:rFonts w:ascii="Times New Roman" w:hAnsi="Times New Roman" w:cs="Times New Roman"/>
        </w:rPr>
        <w:tab/>
      </w:r>
      <w:r w:rsidR="007661C5">
        <w:rPr>
          <w:rFonts w:ascii="Times New Roman" w:hAnsi="Times New Roman" w:cs="Times New Roman"/>
        </w:rPr>
        <w:t>A</w:t>
      </w:r>
      <w:r w:rsidRPr="001D757E">
        <w:rPr>
          <w:rFonts w:ascii="Times New Roman" w:hAnsi="Times New Roman" w:cs="Times New Roman"/>
        </w:rPr>
        <w:t xml:space="preserve">. </w:t>
      </w:r>
      <w:r w:rsidR="007661C5">
        <w:rPr>
          <w:rFonts w:ascii="Times New Roman" w:hAnsi="Times New Roman" w:cs="Times New Roman"/>
          <w:smallCaps/>
        </w:rPr>
        <w:t>Giambrone</w:t>
      </w:r>
      <w:r w:rsidRPr="001D757E">
        <w:rPr>
          <w:rFonts w:ascii="Times New Roman" w:hAnsi="Times New Roman" w:cs="Times New Roman"/>
        </w:rPr>
        <w:t xml:space="preserve">, </w:t>
      </w:r>
      <w:r w:rsidR="00E6087E">
        <w:rPr>
          <w:rFonts w:ascii="Times New Roman" w:hAnsi="Times New Roman" w:cs="Times New Roman"/>
          <w:i/>
        </w:rPr>
        <w:t>Revue Biblique</w:t>
      </w:r>
      <w:r w:rsidRPr="001D757E">
        <w:rPr>
          <w:rFonts w:ascii="Times New Roman" w:hAnsi="Times New Roman" w:cs="Times New Roman"/>
        </w:rPr>
        <w:t xml:space="preserve"> </w:t>
      </w:r>
      <w:r w:rsidR="00E6087E">
        <w:rPr>
          <w:rFonts w:ascii="Times New Roman" w:hAnsi="Times New Roman" w:cs="Times New Roman"/>
        </w:rPr>
        <w:t>132</w:t>
      </w:r>
      <w:r w:rsidRPr="001D757E">
        <w:rPr>
          <w:rFonts w:ascii="Times New Roman" w:hAnsi="Times New Roman" w:cs="Times New Roman"/>
        </w:rPr>
        <w:t>/</w:t>
      </w:r>
      <w:r w:rsidR="00E6087E">
        <w:rPr>
          <w:rFonts w:ascii="Times New Roman" w:hAnsi="Times New Roman" w:cs="Times New Roman"/>
        </w:rPr>
        <w:t>3</w:t>
      </w:r>
      <w:r w:rsidRPr="001D757E">
        <w:rPr>
          <w:rFonts w:ascii="Times New Roman" w:hAnsi="Times New Roman" w:cs="Times New Roman"/>
        </w:rPr>
        <w:t xml:space="preserve"> (202</w:t>
      </w:r>
      <w:r w:rsidR="00E6087E">
        <w:rPr>
          <w:rFonts w:ascii="Times New Roman" w:hAnsi="Times New Roman" w:cs="Times New Roman"/>
        </w:rPr>
        <w:t>5</w:t>
      </w:r>
      <w:r w:rsidRPr="001D757E">
        <w:rPr>
          <w:rFonts w:ascii="Times New Roman" w:hAnsi="Times New Roman" w:cs="Times New Roman"/>
        </w:rPr>
        <w:t xml:space="preserve">) </w:t>
      </w:r>
      <w:r w:rsidR="007661C5">
        <w:rPr>
          <w:rFonts w:ascii="Times New Roman" w:hAnsi="Times New Roman" w:cs="Times New Roman"/>
        </w:rPr>
        <w:t>472</w:t>
      </w:r>
      <w:r w:rsidRPr="001D757E">
        <w:rPr>
          <w:rFonts w:ascii="Times New Roman" w:hAnsi="Times New Roman" w:cs="Times New Roman"/>
        </w:rPr>
        <w:t>-</w:t>
      </w:r>
      <w:r w:rsidR="000E6D4A">
        <w:rPr>
          <w:rFonts w:ascii="Times New Roman" w:hAnsi="Times New Roman" w:cs="Times New Roman"/>
        </w:rPr>
        <w:t>4</w:t>
      </w:r>
      <w:r w:rsidR="007661C5">
        <w:rPr>
          <w:rFonts w:ascii="Times New Roman" w:hAnsi="Times New Roman" w:cs="Times New Roman"/>
        </w:rPr>
        <w:t>73</w:t>
      </w:r>
    </w:p>
    <w:p w14:paraId="1609C822" w14:textId="77777777" w:rsidR="00CF4830" w:rsidRPr="00E6367A" w:rsidRDefault="00CF4830" w:rsidP="00444E65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73EA64CD" w14:textId="7886BA7F" w:rsidR="00B44984" w:rsidRPr="001D757E" w:rsidRDefault="00444E65" w:rsidP="00D42ABB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2019</w:t>
      </w:r>
      <w:r w:rsidRPr="001D757E">
        <w:rPr>
          <w:rFonts w:ascii="Times New Roman" w:hAnsi="Times New Roman" w:cs="Times New Roman"/>
        </w:rPr>
        <w:tab/>
      </w:r>
      <w:r w:rsidRPr="00752DD0">
        <w:rPr>
          <w:rFonts w:ascii="Times New Roman" w:hAnsi="Times New Roman" w:cs="Times New Roman"/>
          <w:b/>
          <w:bCs/>
          <w:i/>
        </w:rPr>
        <w:t>Apocalypticism in the Sayings Source: A Reassessment of Q’s Stratigraphy</w:t>
      </w:r>
      <w:r w:rsidRPr="001D757E">
        <w:rPr>
          <w:rFonts w:ascii="Times New Roman" w:hAnsi="Times New Roman" w:cs="Times New Roman"/>
        </w:rPr>
        <w:t xml:space="preserve"> (WUNT</w:t>
      </w:r>
      <w:r w:rsidR="00AD3480" w:rsidRPr="001D757E">
        <w:rPr>
          <w:rFonts w:ascii="Times New Roman" w:hAnsi="Times New Roman" w:cs="Times New Roman"/>
        </w:rPr>
        <w:t>,</w:t>
      </w:r>
      <w:r w:rsidRPr="001D757E">
        <w:rPr>
          <w:rFonts w:ascii="Times New Roman" w:hAnsi="Times New Roman" w:cs="Times New Roman"/>
        </w:rPr>
        <w:t xml:space="preserve"> </w:t>
      </w:r>
      <w:r w:rsidR="00AD3480" w:rsidRPr="001D757E">
        <w:rPr>
          <w:rFonts w:ascii="Times New Roman" w:hAnsi="Times New Roman" w:cs="Times New Roman"/>
        </w:rPr>
        <w:t>II/</w:t>
      </w:r>
      <w:r w:rsidR="00F4741A" w:rsidRPr="001D757E">
        <w:rPr>
          <w:rFonts w:ascii="Times New Roman" w:hAnsi="Times New Roman" w:cs="Times New Roman"/>
        </w:rPr>
        <w:t>499</w:t>
      </w:r>
      <w:r w:rsidR="00AD3480" w:rsidRPr="001D757E">
        <w:rPr>
          <w:rFonts w:ascii="Times New Roman" w:hAnsi="Times New Roman" w:cs="Times New Roman"/>
        </w:rPr>
        <w:t>),</w:t>
      </w:r>
      <w:r w:rsidRPr="001D757E">
        <w:rPr>
          <w:rFonts w:ascii="Times New Roman" w:hAnsi="Times New Roman" w:cs="Times New Roman"/>
        </w:rPr>
        <w:t xml:space="preserve"> Tübingen</w:t>
      </w:r>
      <w:r w:rsidR="00AD3480" w:rsidRPr="001D757E">
        <w:rPr>
          <w:rFonts w:ascii="Times New Roman" w:hAnsi="Times New Roman" w:cs="Times New Roman"/>
        </w:rPr>
        <w:t>,</w:t>
      </w:r>
      <w:r w:rsidRPr="001D757E">
        <w:rPr>
          <w:rFonts w:ascii="Times New Roman" w:hAnsi="Times New Roman" w:cs="Times New Roman"/>
        </w:rPr>
        <w:t xml:space="preserve"> Mohr Siebeck</w:t>
      </w:r>
      <w:r w:rsidR="007B6061" w:rsidRPr="001D757E">
        <w:rPr>
          <w:rFonts w:ascii="Times New Roman" w:hAnsi="Times New Roman" w:cs="Times New Roman"/>
        </w:rPr>
        <w:t>. ISBN 978-3-16-157639-3</w:t>
      </w:r>
    </w:p>
    <w:p w14:paraId="6EC8CAAA" w14:textId="4F2074A6" w:rsidR="00C31BFA" w:rsidRPr="001D757E" w:rsidRDefault="00C31BFA" w:rsidP="00DB2025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Reviews:</w:t>
      </w:r>
      <w:r w:rsidR="00DB2025">
        <w:rPr>
          <w:rFonts w:ascii="Times New Roman" w:hAnsi="Times New Roman" w:cs="Times New Roman"/>
        </w:rPr>
        <w:tab/>
      </w:r>
      <w:r w:rsidR="00AD3480" w:rsidRPr="001D757E">
        <w:rPr>
          <w:rFonts w:ascii="Times New Roman" w:hAnsi="Times New Roman" w:cs="Times New Roman"/>
        </w:rPr>
        <w:t>S.</w:t>
      </w:r>
      <w:r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  <w:smallCaps/>
        </w:rPr>
        <w:t>Parks</w:t>
      </w:r>
      <w:r w:rsidRPr="001D757E">
        <w:rPr>
          <w:rFonts w:ascii="Times New Roman" w:hAnsi="Times New Roman" w:cs="Times New Roman"/>
        </w:rPr>
        <w:t>,</w:t>
      </w:r>
      <w:r w:rsidR="00951657" w:rsidRPr="001D757E">
        <w:rPr>
          <w:rFonts w:ascii="Times New Roman" w:hAnsi="Times New Roman" w:cs="Times New Roman"/>
        </w:rPr>
        <w:t xml:space="preserve"> </w:t>
      </w:r>
      <w:hyperlink r:id="rId10" w:history="1">
        <w:r w:rsidR="00951657" w:rsidRPr="001D757E">
          <w:rPr>
            <w:rStyle w:val="Hyperlink"/>
            <w:rFonts w:ascii="Arial" w:hAnsi="Arial" w:cs="Arial"/>
            <w:color w:val="auto"/>
            <w:sz w:val="20"/>
            <w:shd w:val="clear" w:color="auto" w:fill="FFFFFF"/>
          </w:rPr>
          <w:t>https://www.academia.edu/44733509</w:t>
        </w:r>
      </w:hyperlink>
    </w:p>
    <w:p w14:paraId="6177517A" w14:textId="321FF001" w:rsidR="0032111A" w:rsidRPr="003F661E" w:rsidRDefault="00B44984" w:rsidP="00C46908">
      <w:pPr>
        <w:spacing w:after="0" w:line="240" w:lineRule="auto"/>
        <w:ind w:left="1440" w:firstLine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P</w:t>
      </w:r>
      <w:r w:rsidR="00AD3480" w:rsidRPr="001D757E">
        <w:rPr>
          <w:rFonts w:ascii="Times New Roman" w:hAnsi="Times New Roman" w:cs="Times New Roman"/>
        </w:rPr>
        <w:t>.</w:t>
      </w:r>
      <w:r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  <w:smallCaps/>
        </w:rPr>
        <w:t>Foster</w:t>
      </w:r>
      <w:r w:rsidRPr="001D757E">
        <w:rPr>
          <w:rFonts w:ascii="Times New Roman" w:hAnsi="Times New Roman" w:cs="Times New Roman"/>
        </w:rPr>
        <w:t xml:space="preserve">, </w:t>
      </w:r>
      <w:r w:rsidRPr="001D757E">
        <w:rPr>
          <w:rFonts w:ascii="Times New Roman" w:hAnsi="Times New Roman" w:cs="Times New Roman"/>
          <w:i/>
        </w:rPr>
        <w:t>JSNT</w:t>
      </w:r>
      <w:r w:rsidRPr="001D757E">
        <w:rPr>
          <w:rFonts w:ascii="Times New Roman" w:hAnsi="Times New Roman" w:cs="Times New Roman"/>
        </w:rPr>
        <w:t xml:space="preserve"> 42</w:t>
      </w:r>
      <w:r w:rsidR="00B2052C" w:rsidRPr="001D757E">
        <w:rPr>
          <w:rFonts w:ascii="Times New Roman" w:hAnsi="Times New Roman" w:cs="Times New Roman"/>
        </w:rPr>
        <w:t>/</w:t>
      </w:r>
      <w:r w:rsidRPr="001D757E">
        <w:rPr>
          <w:rFonts w:ascii="Times New Roman" w:hAnsi="Times New Roman" w:cs="Times New Roman"/>
        </w:rPr>
        <w:t>5 (2020) 29</w:t>
      </w:r>
      <w:r w:rsidR="00B2052C" w:rsidRPr="001D757E">
        <w:rPr>
          <w:rFonts w:ascii="Times New Roman" w:hAnsi="Times New Roman" w:cs="Times New Roman"/>
        </w:rPr>
        <w:t>-</w:t>
      </w:r>
      <w:r w:rsidRPr="001D757E">
        <w:rPr>
          <w:rFonts w:ascii="Times New Roman" w:hAnsi="Times New Roman" w:cs="Times New Roman"/>
        </w:rPr>
        <w:t>30</w:t>
      </w:r>
    </w:p>
    <w:p w14:paraId="4B49FA89" w14:textId="77777777" w:rsidR="003F661E" w:rsidRDefault="003F661E" w:rsidP="002E768B">
      <w:pPr>
        <w:spacing w:after="0" w:line="240" w:lineRule="auto"/>
        <w:rPr>
          <w:rFonts w:cstheme="minorHAnsi"/>
          <w:b/>
        </w:rPr>
      </w:pPr>
    </w:p>
    <w:p w14:paraId="54CAED0F" w14:textId="42599173" w:rsidR="00147A1E" w:rsidRDefault="00147A1E" w:rsidP="002E768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Books (forthcoming)</w:t>
      </w:r>
    </w:p>
    <w:p w14:paraId="50EF5755" w14:textId="77777777" w:rsidR="00147A1E" w:rsidRDefault="00147A1E" w:rsidP="002E768B">
      <w:pPr>
        <w:spacing w:after="0" w:line="240" w:lineRule="auto"/>
        <w:rPr>
          <w:rFonts w:cstheme="minorHAnsi"/>
          <w:b/>
        </w:rPr>
      </w:pPr>
    </w:p>
    <w:p w14:paraId="01DEC4A1" w14:textId="4D5BB792" w:rsidR="008746E8" w:rsidRDefault="00147A1E" w:rsidP="008746E8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8746E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</w:r>
      <w:r w:rsidR="008746E8" w:rsidRPr="008A389F">
        <w:rPr>
          <w:rFonts w:ascii="Times New Roman" w:hAnsi="Times New Roman" w:cs="Times New Roman"/>
          <w:smallCaps/>
        </w:rPr>
        <w:t>Calpino</w:t>
      </w:r>
      <w:r w:rsidR="008746E8">
        <w:rPr>
          <w:rFonts w:ascii="Times New Roman" w:hAnsi="Times New Roman" w:cs="Times New Roman"/>
        </w:rPr>
        <w:t xml:space="preserve">, T. – O. </w:t>
      </w:r>
      <w:r w:rsidR="008746E8" w:rsidRPr="00271E75">
        <w:rPr>
          <w:rFonts w:ascii="Times New Roman" w:hAnsi="Times New Roman" w:cs="Times New Roman"/>
          <w:smallCaps/>
        </w:rPr>
        <w:t>Andrejevs</w:t>
      </w:r>
      <w:r w:rsidR="008746E8">
        <w:rPr>
          <w:rFonts w:ascii="Times New Roman" w:hAnsi="Times New Roman" w:cs="Times New Roman"/>
        </w:rPr>
        <w:t xml:space="preserve"> (eds.), </w:t>
      </w:r>
      <w:r w:rsidR="008746E8" w:rsidRPr="00271E75">
        <w:rPr>
          <w:rFonts w:ascii="Times New Roman" w:hAnsi="Times New Roman" w:cs="Times New Roman"/>
          <w:b/>
          <w:bCs/>
        </w:rPr>
        <w:t>‘</w:t>
      </w:r>
      <w:r w:rsidR="008746E8">
        <w:rPr>
          <w:rFonts w:ascii="Times New Roman" w:hAnsi="Times New Roman" w:cs="Times New Roman"/>
          <w:b/>
          <w:bCs/>
          <w:i/>
          <w:iCs/>
        </w:rPr>
        <w:t>But Wisdom Is Vindicated by All Her Children</w:t>
      </w:r>
      <w:r w:rsidR="008746E8" w:rsidRPr="00271E75">
        <w:rPr>
          <w:rFonts w:ascii="Times New Roman" w:hAnsi="Times New Roman" w:cs="Times New Roman"/>
          <w:b/>
          <w:bCs/>
          <w:i/>
          <w:iCs/>
        </w:rPr>
        <w:t>’</w:t>
      </w:r>
      <w:r w:rsidR="008746E8">
        <w:rPr>
          <w:rFonts w:ascii="Times New Roman" w:hAnsi="Times New Roman" w:cs="Times New Roman"/>
          <w:b/>
          <w:bCs/>
          <w:i/>
          <w:iCs/>
        </w:rPr>
        <w:t>.</w:t>
      </w:r>
      <w:r w:rsidR="008746E8" w:rsidRPr="00271E75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8746E8" w:rsidRPr="008A389F">
        <w:rPr>
          <w:rFonts w:ascii="Times New Roman" w:hAnsi="Times New Roman" w:cs="Times New Roman"/>
          <w:b/>
          <w:bCs/>
          <w:i/>
          <w:iCs/>
        </w:rPr>
        <w:t>Essays on the New Testament in Honour of Wendy J. Cotter, CSJ</w:t>
      </w:r>
      <w:r w:rsidR="008746E8">
        <w:rPr>
          <w:rFonts w:ascii="Times New Roman" w:hAnsi="Times New Roman" w:cs="Times New Roman"/>
        </w:rPr>
        <w:t xml:space="preserve"> (the volume </w:t>
      </w:r>
      <w:r w:rsidR="00DE6BED">
        <w:rPr>
          <w:rFonts w:ascii="Times New Roman" w:hAnsi="Times New Roman" w:cs="Times New Roman"/>
        </w:rPr>
        <w:t>has been</w:t>
      </w:r>
      <w:r w:rsidR="008746E8">
        <w:rPr>
          <w:rFonts w:ascii="Times New Roman" w:hAnsi="Times New Roman" w:cs="Times New Roman"/>
        </w:rPr>
        <w:t xml:space="preserve"> accepted and will be published in 2026).</w:t>
      </w:r>
    </w:p>
    <w:p w14:paraId="689634B3" w14:textId="5A2A0557" w:rsidR="00147A1E" w:rsidRDefault="008746E8" w:rsidP="00B93897">
      <w:pPr>
        <w:spacing w:after="0" w:line="240" w:lineRule="auto"/>
        <w:ind w:left="1440"/>
        <w:rPr>
          <w:rFonts w:cstheme="minorHAnsi"/>
          <w:b/>
        </w:rPr>
      </w:pPr>
      <w:r w:rsidRPr="001E5723">
        <w:rPr>
          <w:rFonts w:ascii="Times New Roman" w:hAnsi="Times New Roman" w:cs="Times New Roman"/>
          <w:sz w:val="20"/>
          <w:szCs w:val="20"/>
        </w:rPr>
        <w:t>(16 essays: O. Andrejevs; L.M. Belz; N.N. Córdova; M. Given; L. Howes; C. Jefford; S.J. Joseph; J.S. Kloppenborg; K. McCruden; D. Reid; B. Repschinski; J. Tripp; L.E. Vaage; P. Walters; H. Wojtkowiak; R. Zimmermann)</w:t>
      </w:r>
    </w:p>
    <w:p w14:paraId="63666043" w14:textId="77777777" w:rsidR="00147A1E" w:rsidRDefault="00147A1E" w:rsidP="002E768B">
      <w:pPr>
        <w:spacing w:after="0" w:line="240" w:lineRule="auto"/>
        <w:rPr>
          <w:rFonts w:cstheme="minorHAnsi"/>
          <w:b/>
        </w:rPr>
      </w:pPr>
    </w:p>
    <w:p w14:paraId="73636FEC" w14:textId="07F52A59" w:rsidR="00CE4CFA" w:rsidRDefault="000940E1" w:rsidP="002E768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Books (u</w:t>
      </w:r>
      <w:r w:rsidR="00752DD0">
        <w:rPr>
          <w:rFonts w:cstheme="minorHAnsi"/>
          <w:b/>
        </w:rPr>
        <w:t xml:space="preserve">nder </w:t>
      </w:r>
      <w:r>
        <w:rPr>
          <w:rFonts w:cstheme="minorHAnsi"/>
          <w:b/>
        </w:rPr>
        <w:t>c</w:t>
      </w:r>
      <w:r w:rsidR="00752DD0">
        <w:rPr>
          <w:rFonts w:cstheme="minorHAnsi"/>
          <w:b/>
        </w:rPr>
        <w:t>ontract</w:t>
      </w:r>
      <w:r>
        <w:rPr>
          <w:rFonts w:cstheme="minorHAnsi"/>
          <w:b/>
        </w:rPr>
        <w:t>)</w:t>
      </w:r>
    </w:p>
    <w:p w14:paraId="78E4038E" w14:textId="77777777" w:rsidR="00CE4CFA" w:rsidRPr="001D757E" w:rsidRDefault="00CE4CFA" w:rsidP="002E768B">
      <w:pPr>
        <w:spacing w:after="0" w:line="240" w:lineRule="auto"/>
        <w:rPr>
          <w:rFonts w:cstheme="minorHAnsi"/>
          <w:b/>
        </w:rPr>
      </w:pPr>
    </w:p>
    <w:p w14:paraId="3E2F2181" w14:textId="461D0AAE" w:rsidR="005C3002" w:rsidRDefault="00CE4CFA" w:rsidP="00147A1E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 w:rsidR="00DE5476">
        <w:rPr>
          <w:rFonts w:ascii="Times New Roman" w:hAnsi="Times New Roman" w:cs="Times New Roman"/>
        </w:rPr>
        <w:t>8</w:t>
      </w:r>
      <w:r w:rsidRPr="001D757E">
        <w:rPr>
          <w:rFonts w:ascii="Times New Roman" w:hAnsi="Times New Roman" w:cs="Times New Roman"/>
        </w:rPr>
        <w:t>-</w:t>
      </w:r>
      <w:r w:rsidR="007F2DB8">
        <w:rPr>
          <w:rFonts w:ascii="Times New Roman" w:hAnsi="Times New Roman" w:cs="Times New Roman"/>
        </w:rPr>
        <w:t>30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  <w:smallCaps/>
        </w:rPr>
        <w:t>Verheyden</w:t>
      </w:r>
      <w:r>
        <w:rPr>
          <w:rFonts w:ascii="Times New Roman" w:hAnsi="Times New Roman" w:cs="Times New Roman"/>
          <w:smallCaps/>
        </w:rPr>
        <w:t>, J.</w:t>
      </w:r>
      <w:r w:rsidRPr="001D757E">
        <w:rPr>
          <w:rFonts w:ascii="Times New Roman" w:hAnsi="Times New Roman" w:cs="Times New Roman"/>
        </w:rPr>
        <w:t xml:space="preserve"> – O. </w:t>
      </w:r>
      <w:r w:rsidRPr="001D757E">
        <w:rPr>
          <w:rFonts w:ascii="Times New Roman" w:hAnsi="Times New Roman" w:cs="Times New Roman"/>
          <w:smallCaps/>
        </w:rPr>
        <w:t>Andrejevs</w:t>
      </w:r>
      <w:r w:rsidRPr="001D757E">
        <w:rPr>
          <w:rFonts w:ascii="Times New Roman" w:hAnsi="Times New Roman" w:cs="Times New Roman"/>
        </w:rPr>
        <w:t xml:space="preserve"> – T.A. </w:t>
      </w:r>
      <w:r w:rsidRPr="001D757E">
        <w:rPr>
          <w:rFonts w:ascii="Times New Roman" w:hAnsi="Times New Roman" w:cs="Times New Roman"/>
          <w:smallCaps/>
        </w:rPr>
        <w:t>Friedrichsen</w:t>
      </w:r>
      <w:r w:rsidRPr="001D757E">
        <w:rPr>
          <w:rFonts w:ascii="Times New Roman" w:hAnsi="Times New Roman" w:cs="Times New Roman"/>
        </w:rPr>
        <w:t xml:space="preserve">, </w:t>
      </w:r>
      <w:r w:rsidRPr="00977320">
        <w:rPr>
          <w:rFonts w:ascii="Times New Roman" w:hAnsi="Times New Roman" w:cs="Times New Roman"/>
          <w:b/>
          <w:bCs/>
          <w:i/>
        </w:rPr>
        <w:t>The</w:t>
      </w:r>
      <w:r w:rsidRPr="001D757E">
        <w:rPr>
          <w:rFonts w:ascii="Times New Roman" w:hAnsi="Times New Roman" w:cs="Times New Roman"/>
          <w:i/>
        </w:rPr>
        <w:t xml:space="preserve"> </w:t>
      </w:r>
      <w:r w:rsidRPr="00977320">
        <w:rPr>
          <w:rFonts w:ascii="Times New Roman" w:hAnsi="Times New Roman" w:cs="Times New Roman"/>
          <w:b/>
          <w:bCs/>
          <w:i/>
        </w:rPr>
        <w:t>Minor Agreements 1830</w:t>
      </w:r>
      <w:r w:rsidR="00977320">
        <w:rPr>
          <w:rFonts w:ascii="Times New Roman" w:hAnsi="Times New Roman" w:cs="Times New Roman"/>
          <w:b/>
          <w:bCs/>
          <w:i/>
        </w:rPr>
        <w:t>–</w:t>
      </w:r>
      <w:r w:rsidRPr="00977320">
        <w:rPr>
          <w:rFonts w:ascii="Times New Roman" w:hAnsi="Times New Roman" w:cs="Times New Roman"/>
          <w:b/>
          <w:bCs/>
          <w:i/>
        </w:rPr>
        <w:t>2025</w:t>
      </w:r>
      <w:r w:rsidRPr="001D757E">
        <w:rPr>
          <w:rFonts w:ascii="Times New Roman" w:hAnsi="Times New Roman" w:cs="Times New Roman"/>
        </w:rPr>
        <w:t xml:space="preserve"> (Biblical Tools and Studies), Leuven – Paris – Bristol, CT, Peeters, 5</w:t>
      </w:r>
      <w:r w:rsidR="00411BA3">
        <w:rPr>
          <w:rFonts w:ascii="Times New Roman" w:hAnsi="Times New Roman" w:cs="Times New Roman"/>
        </w:rPr>
        <w:t xml:space="preserve"> or 6</w:t>
      </w:r>
      <w:r w:rsidRPr="001D757E">
        <w:rPr>
          <w:rFonts w:ascii="Times New Roman" w:hAnsi="Times New Roman" w:cs="Times New Roman"/>
        </w:rPr>
        <w:t xml:space="preserve"> volumes</w:t>
      </w:r>
    </w:p>
    <w:p w14:paraId="076BD58F" w14:textId="5EF56743" w:rsidR="008A389F" w:rsidRDefault="008A389F" w:rsidP="008A389F">
      <w:pPr>
        <w:spacing w:after="0" w:line="240" w:lineRule="auto"/>
        <w:ind w:left="720" w:firstLine="720"/>
        <w:rPr>
          <w:rFonts w:ascii="Times New Roman" w:hAnsi="Times New Roman" w:cs="Times New Roman"/>
        </w:rPr>
      </w:pPr>
    </w:p>
    <w:p w14:paraId="533E483B" w14:textId="77777777" w:rsidR="00CC0FAA" w:rsidRDefault="00CC0FAA" w:rsidP="00CC0FAA">
      <w:pPr>
        <w:spacing w:after="0" w:line="240" w:lineRule="auto"/>
        <w:rPr>
          <w:rFonts w:ascii="Times New Roman" w:hAnsi="Times New Roman" w:cs="Times New Roman"/>
        </w:rPr>
      </w:pPr>
    </w:p>
    <w:p w14:paraId="2BEABA5C" w14:textId="2944F652" w:rsidR="00CC0FAA" w:rsidRPr="00CE4CFA" w:rsidRDefault="00CC0FAA" w:rsidP="00CC0FAA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Books (in </w:t>
      </w:r>
      <w:r w:rsidR="003B2E6A">
        <w:rPr>
          <w:rFonts w:cstheme="minorHAnsi"/>
          <w:b/>
        </w:rPr>
        <w:t>p</w:t>
      </w:r>
      <w:r>
        <w:rPr>
          <w:rFonts w:cstheme="minorHAnsi"/>
          <w:b/>
        </w:rPr>
        <w:t>reparation)</w:t>
      </w:r>
    </w:p>
    <w:p w14:paraId="66FC1C3C" w14:textId="77777777" w:rsidR="00CC0FAA" w:rsidRDefault="00CC0FAA" w:rsidP="00CC0FAA">
      <w:pPr>
        <w:spacing w:after="0" w:line="240" w:lineRule="auto"/>
        <w:rPr>
          <w:rFonts w:ascii="Times New Roman" w:hAnsi="Times New Roman" w:cs="Times New Roman"/>
          <w:smallCaps/>
        </w:rPr>
      </w:pPr>
    </w:p>
    <w:p w14:paraId="3B32EE3F" w14:textId="17BCE517" w:rsidR="00CC0FAA" w:rsidRPr="008A389F" w:rsidRDefault="00CC0FAA" w:rsidP="00CC0FAA">
      <w:pPr>
        <w:spacing w:after="0" w:line="240" w:lineRule="auto"/>
        <w:rPr>
          <w:rFonts w:cstheme="minorHAnsi"/>
          <w:bCs/>
        </w:rPr>
      </w:pPr>
      <w:r>
        <w:rPr>
          <w:rFonts w:ascii="Times New Roman" w:hAnsi="Times New Roman" w:cs="Times New Roman"/>
        </w:rPr>
        <w:t>----</w:t>
      </w:r>
      <w:r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  <w:smallCaps/>
        </w:rPr>
        <w:t>Andrejevs</w:t>
      </w:r>
      <w:r>
        <w:rPr>
          <w:rFonts w:ascii="Times New Roman" w:hAnsi="Times New Roman" w:cs="Times New Roman"/>
          <w:smallCaps/>
        </w:rPr>
        <w:t>, O.</w:t>
      </w:r>
      <w:r w:rsidRPr="001D757E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K. </w:t>
      </w:r>
      <w:r>
        <w:rPr>
          <w:rFonts w:ascii="Times New Roman" w:hAnsi="Times New Roman" w:cs="Times New Roman"/>
          <w:smallCaps/>
        </w:rPr>
        <w:t>Olson</w:t>
      </w:r>
      <w:r w:rsidRPr="001D757E">
        <w:rPr>
          <w:rFonts w:ascii="Times New Roman" w:hAnsi="Times New Roman" w:cs="Times New Roman"/>
        </w:rPr>
        <w:t xml:space="preserve"> (eds.), </w:t>
      </w:r>
      <w:r w:rsidRPr="00045E57">
        <w:rPr>
          <w:rFonts w:ascii="Times New Roman" w:hAnsi="Times New Roman" w:cs="Times New Roman"/>
          <w:b/>
          <w:bCs/>
          <w:i/>
        </w:rPr>
        <w:t>Editorial Fatigue: New Testament and Beyond</w:t>
      </w:r>
      <w:r w:rsidRPr="001D757E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collected volume, 19 contributing authors)</w:t>
      </w:r>
    </w:p>
    <w:p w14:paraId="6417ACF7" w14:textId="77777777" w:rsidR="008A389F" w:rsidRDefault="008A389F" w:rsidP="00CF016B">
      <w:pPr>
        <w:spacing w:after="0" w:line="240" w:lineRule="auto"/>
        <w:rPr>
          <w:rFonts w:cstheme="minorHAnsi"/>
          <w:b/>
        </w:rPr>
      </w:pPr>
    </w:p>
    <w:p w14:paraId="748E4FA5" w14:textId="69D3520D" w:rsidR="0065399A" w:rsidRPr="00C91F68" w:rsidRDefault="000161D7" w:rsidP="00C91F68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Journal </w:t>
      </w:r>
      <w:r w:rsidR="000579AE" w:rsidRPr="001D757E">
        <w:rPr>
          <w:rFonts w:cstheme="minorHAnsi"/>
          <w:b/>
        </w:rPr>
        <w:t>Articles</w:t>
      </w:r>
      <w:r w:rsidR="000940E1">
        <w:rPr>
          <w:rFonts w:cstheme="minorHAnsi"/>
          <w:b/>
        </w:rPr>
        <w:t xml:space="preserve"> (peer-reviewed)</w:t>
      </w:r>
    </w:p>
    <w:p w14:paraId="166396EA" w14:textId="1C39167D" w:rsidR="0065399A" w:rsidRDefault="0065399A" w:rsidP="0053409A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71FC30D2" w14:textId="294D6DD4" w:rsidR="003A2C24" w:rsidRDefault="003A2C24" w:rsidP="00926104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“</w:t>
      </w:r>
      <w:r w:rsidR="005608F8">
        <w:rPr>
          <w:rFonts w:ascii="Times New Roman" w:hAnsi="Times New Roman" w:cs="Times New Roman"/>
        </w:rPr>
        <w:t>Another Brick in the Wall: Ancient Rhetoric, Redaction Criticism, and 2GH Mark’s Construction of the Parabolic Discourse</w:t>
      </w:r>
      <w:r>
        <w:rPr>
          <w:rFonts w:ascii="Times New Roman" w:hAnsi="Times New Roman" w:cs="Times New Roman"/>
          <w:bCs/>
        </w:rPr>
        <w:t>”</w:t>
      </w:r>
      <w:r w:rsidRPr="001D757E">
        <w:rPr>
          <w:rFonts w:ascii="Times New Roman" w:hAnsi="Times New Roman" w:cs="Times New Roman"/>
        </w:rPr>
        <w:t xml:space="preserve">, in </w:t>
      </w:r>
      <w:r w:rsidR="005608F8">
        <w:rPr>
          <w:rFonts w:ascii="Times New Roman" w:hAnsi="Times New Roman" w:cs="Times New Roman"/>
          <w:i/>
          <w:iCs/>
        </w:rPr>
        <w:t>Neotestamentica</w:t>
      </w:r>
      <w:r w:rsidRPr="001D757E">
        <w:rPr>
          <w:rFonts w:ascii="Times New Roman" w:hAnsi="Times New Roman" w:cs="Times New Roman"/>
        </w:rPr>
        <w:t xml:space="preserve"> </w:t>
      </w:r>
      <w:r w:rsidR="005608F8">
        <w:rPr>
          <w:rFonts w:ascii="Times New Roman" w:hAnsi="Times New Roman" w:cs="Times New Roman"/>
        </w:rPr>
        <w:t>60</w:t>
      </w:r>
      <w:r w:rsidRPr="001D757E">
        <w:rPr>
          <w:rFonts w:ascii="Times New Roman" w:hAnsi="Times New Roman" w:cs="Times New Roman"/>
        </w:rPr>
        <w:t>/</w:t>
      </w:r>
      <w:r w:rsidR="005608F8">
        <w:rPr>
          <w:rFonts w:ascii="Times New Roman" w:hAnsi="Times New Roman" w:cs="Times New Roman"/>
        </w:rPr>
        <w:t>1</w:t>
      </w:r>
      <w:r w:rsidRPr="001D757E">
        <w:rPr>
          <w:rFonts w:ascii="Times New Roman" w:hAnsi="Times New Roman" w:cs="Times New Roman"/>
        </w:rPr>
        <w:t xml:space="preserve"> (202</w:t>
      </w:r>
      <w:r>
        <w:rPr>
          <w:rFonts w:ascii="Times New Roman" w:hAnsi="Times New Roman" w:cs="Times New Roman"/>
        </w:rPr>
        <w:t>6</w:t>
      </w:r>
      <w:r w:rsidRPr="001D757E">
        <w:rPr>
          <w:rFonts w:ascii="Times New Roman" w:hAnsi="Times New Roman" w:cs="Times New Roman"/>
        </w:rPr>
        <w:t xml:space="preserve">) </w:t>
      </w:r>
      <w:r w:rsidR="005608F8">
        <w:rPr>
          <w:rFonts w:ascii="Times New Roman" w:hAnsi="Times New Roman" w:cs="Times New Roman"/>
        </w:rPr>
        <w:t>1</w:t>
      </w:r>
      <w:r w:rsidRPr="00C54D0A">
        <w:rPr>
          <w:rFonts w:ascii="Times New Roman" w:hAnsi="Times New Roman" w:cs="Times New Roman"/>
        </w:rPr>
        <w:t>-</w:t>
      </w:r>
      <w:r w:rsidR="005608F8">
        <w:rPr>
          <w:rFonts w:ascii="Times New Roman" w:hAnsi="Times New Roman" w:cs="Times New Roman"/>
        </w:rPr>
        <w:t>21</w:t>
      </w:r>
    </w:p>
    <w:p w14:paraId="10F3ADD5" w14:textId="77777777" w:rsidR="003A2C24" w:rsidRDefault="003A2C24" w:rsidP="00926104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37D5687B" w14:textId="72E9DDEC" w:rsidR="00C54D0A" w:rsidRDefault="00C54D0A" w:rsidP="00926104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Quite Like Thomas: Q, the </w:t>
      </w:r>
      <w:r w:rsidRPr="00C54D0A">
        <w:rPr>
          <w:rFonts w:ascii="Times New Roman" w:hAnsi="Times New Roman" w:cs="Times New Roman"/>
          <w:i/>
          <w:iCs/>
        </w:rPr>
        <w:t>Gospel of Thomas</w:t>
      </w:r>
      <w:r>
        <w:rPr>
          <w:rFonts w:ascii="Times New Roman" w:hAnsi="Times New Roman" w:cs="Times New Roman"/>
        </w:rPr>
        <w:t>, and the Synoptic Problem</w:t>
      </w:r>
      <w:r>
        <w:rPr>
          <w:rFonts w:ascii="Times New Roman" w:hAnsi="Times New Roman" w:cs="Times New Roman"/>
          <w:bCs/>
        </w:rPr>
        <w:t>”</w:t>
      </w:r>
      <w:r w:rsidRPr="001D757E">
        <w:rPr>
          <w:rFonts w:ascii="Times New Roman" w:hAnsi="Times New Roman" w:cs="Times New Roman"/>
        </w:rPr>
        <w:t xml:space="preserve">, in </w:t>
      </w:r>
      <w:r>
        <w:rPr>
          <w:rFonts w:ascii="Times New Roman" w:hAnsi="Times New Roman" w:cs="Times New Roman"/>
          <w:i/>
          <w:iCs/>
        </w:rPr>
        <w:t>Korean New Testament Studies</w:t>
      </w:r>
      <w:r w:rsidRPr="001D75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33</w:t>
      </w:r>
      <w:r w:rsidRPr="001D757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</w:t>
      </w:r>
      <w:r w:rsidRPr="001D757E">
        <w:rPr>
          <w:rFonts w:ascii="Times New Roman" w:hAnsi="Times New Roman" w:cs="Times New Roman"/>
        </w:rPr>
        <w:t xml:space="preserve"> (202</w:t>
      </w:r>
      <w:r>
        <w:rPr>
          <w:rFonts w:ascii="Times New Roman" w:hAnsi="Times New Roman" w:cs="Times New Roman"/>
        </w:rPr>
        <w:t>6</w:t>
      </w:r>
      <w:r w:rsidRPr="001D757E">
        <w:rPr>
          <w:rFonts w:ascii="Times New Roman" w:hAnsi="Times New Roman" w:cs="Times New Roman"/>
        </w:rPr>
        <w:t xml:space="preserve">) </w:t>
      </w:r>
      <w:r w:rsidRPr="00C54D0A">
        <w:rPr>
          <w:rFonts w:ascii="Times New Roman" w:hAnsi="Times New Roman" w:cs="Times New Roman"/>
        </w:rPr>
        <w:t>423-452</w:t>
      </w:r>
    </w:p>
    <w:p w14:paraId="16FA910D" w14:textId="77777777" w:rsidR="00C54D0A" w:rsidRDefault="00C54D0A" w:rsidP="00926104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1E3A35AE" w14:textId="11161399" w:rsidR="008746E8" w:rsidRDefault="008746E8" w:rsidP="00926104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1D757E">
        <w:rPr>
          <w:rFonts w:ascii="Times New Roman" w:hAnsi="Times New Roman" w:cs="Times New Roman"/>
        </w:rPr>
        <w:tab/>
        <w:t xml:space="preserve">(co-authored with </w:t>
      </w:r>
      <w:r>
        <w:rPr>
          <w:rFonts w:ascii="Times New Roman" w:hAnsi="Times New Roman" w:cs="Times New Roman"/>
        </w:rPr>
        <w:t>M</w:t>
      </w:r>
      <w:r w:rsidRPr="001D757E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smallCaps/>
        </w:rPr>
        <w:t xml:space="preserve">Livesay </w:t>
      </w:r>
      <w:r>
        <w:rPr>
          <w:rFonts w:ascii="Times New Roman" w:hAnsi="Times New Roman" w:cs="Times New Roman"/>
        </w:rPr>
        <w:t>and M</w:t>
      </w:r>
      <w:r w:rsidRPr="001D757E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smallCaps/>
        </w:rPr>
        <w:t>Rittle</w:t>
      </w:r>
      <w:r w:rsidRPr="001D757E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bCs/>
        </w:rPr>
        <w:t>Can Synoptic Women Help Solve the Synoptic Problem?”</w:t>
      </w:r>
      <w:r w:rsidRPr="001D757E">
        <w:rPr>
          <w:rFonts w:ascii="Times New Roman" w:hAnsi="Times New Roman" w:cs="Times New Roman"/>
        </w:rPr>
        <w:t xml:space="preserve">, in </w:t>
      </w:r>
      <w:r>
        <w:rPr>
          <w:rFonts w:ascii="Times New Roman" w:hAnsi="Times New Roman" w:cs="Times New Roman"/>
          <w:i/>
          <w:iCs/>
        </w:rPr>
        <w:t>Lectio difficilior</w:t>
      </w:r>
      <w:r w:rsidR="008965DE">
        <w:rPr>
          <w:rFonts w:ascii="Times New Roman" w:hAnsi="Times New Roman" w:cs="Times New Roman"/>
          <w:i/>
          <w:iCs/>
        </w:rPr>
        <w:t xml:space="preserve"> </w:t>
      </w:r>
      <w:r w:rsidR="008965DE">
        <w:rPr>
          <w:rFonts w:ascii="Times New Roman" w:hAnsi="Times New Roman" w:cs="Times New Roman"/>
        </w:rPr>
        <w:t>(2026)</w:t>
      </w:r>
      <w:r w:rsidRPr="001D757E">
        <w:rPr>
          <w:rFonts w:ascii="Times New Roman" w:hAnsi="Times New Roman" w:cs="Times New Roman"/>
        </w:rPr>
        <w:t xml:space="preserve"> </w:t>
      </w:r>
      <w:r w:rsidR="008965DE">
        <w:rPr>
          <w:rFonts w:ascii="Times New Roman" w:hAnsi="Times New Roman" w:cs="Times New Roman"/>
        </w:rPr>
        <w:t>1</w:t>
      </w:r>
      <w:r w:rsidRPr="001D757E">
        <w:rPr>
          <w:rFonts w:ascii="Times New Roman" w:hAnsi="Times New Roman" w:cs="Times New Roman"/>
        </w:rPr>
        <w:t>-</w:t>
      </w:r>
      <w:r w:rsidR="008965DE">
        <w:rPr>
          <w:rFonts w:ascii="Times New Roman" w:hAnsi="Times New Roman" w:cs="Times New Roman"/>
        </w:rPr>
        <w:t>16</w:t>
      </w:r>
      <w:r w:rsidR="00397154">
        <w:rPr>
          <w:rFonts w:ascii="Times New Roman" w:hAnsi="Times New Roman" w:cs="Times New Roman"/>
        </w:rPr>
        <w:t xml:space="preserve"> </w:t>
      </w:r>
      <w:hyperlink r:id="rId11" w:history="1">
        <w:r w:rsidR="00397154" w:rsidRPr="00397154">
          <w:rPr>
            <w:rStyle w:val="Hyperlink"/>
            <w:rFonts w:ascii="Times New Roman" w:hAnsi="Times New Roman" w:cs="Times New Roman"/>
          </w:rPr>
          <w:t>No. 01 (2026) | lectio difficilior</w:t>
        </w:r>
      </w:hyperlink>
    </w:p>
    <w:p w14:paraId="7B36286E" w14:textId="77777777" w:rsidR="008746E8" w:rsidRDefault="008746E8" w:rsidP="00926104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0410619C" w14:textId="3A2A1360" w:rsidR="00926104" w:rsidRDefault="00926104" w:rsidP="00926104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5</w:t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“</w:t>
      </w:r>
      <w:r w:rsidRPr="0077671B">
        <w:rPr>
          <w:rFonts w:ascii="Times New Roman" w:hAnsi="Times New Roman" w:cs="Times New Roman"/>
          <w:bCs/>
          <w:lang w:val="el-GR" w:bidi="he-IL"/>
        </w:rPr>
        <w:t>ΠΡΩ</w:t>
      </w:r>
      <w:r w:rsidRPr="0077671B">
        <w:rPr>
          <w:rFonts w:ascii="Times New Roman" w:hAnsi="Times New Roman" w:cs="Times New Roman"/>
          <w:bCs/>
          <w:lang w:bidi="he-IL"/>
        </w:rPr>
        <w:t xml:space="preserve">I ENNYXA ΛIAN ANAΣTAΣ EΞHΛΘEN </w:t>
      </w:r>
      <w:r w:rsidRPr="0077671B">
        <w:rPr>
          <w:rFonts w:ascii="Times New Roman" w:hAnsi="Times New Roman" w:cs="Times New Roman"/>
          <w:bCs/>
        </w:rPr>
        <w:t>(Mark 1:35; 16:2, 9a)</w:t>
      </w:r>
      <w:r>
        <w:rPr>
          <w:rFonts w:ascii="Times New Roman" w:hAnsi="Times New Roman" w:cs="Times New Roman"/>
          <w:bCs/>
        </w:rPr>
        <w:t>”</w:t>
      </w:r>
      <w:r w:rsidRPr="001D757E">
        <w:rPr>
          <w:rFonts w:ascii="Times New Roman" w:hAnsi="Times New Roman" w:cs="Times New Roman"/>
        </w:rPr>
        <w:t xml:space="preserve">, in </w:t>
      </w:r>
      <w:r w:rsidRPr="001D757E">
        <w:rPr>
          <w:rFonts w:ascii="Times New Roman" w:hAnsi="Times New Roman" w:cs="Times New Roman"/>
          <w:i/>
          <w:iCs/>
        </w:rPr>
        <w:t xml:space="preserve">Revue Biblique </w:t>
      </w:r>
      <w:r w:rsidR="0061361D">
        <w:rPr>
          <w:rFonts w:ascii="Times New Roman" w:hAnsi="Times New Roman" w:cs="Times New Roman"/>
        </w:rPr>
        <w:t>132</w:t>
      </w:r>
      <w:r w:rsidR="0061361D" w:rsidRPr="001D757E">
        <w:rPr>
          <w:rFonts w:ascii="Times New Roman" w:hAnsi="Times New Roman" w:cs="Times New Roman"/>
        </w:rPr>
        <w:t>/</w:t>
      </w:r>
      <w:r w:rsidR="0061361D">
        <w:rPr>
          <w:rFonts w:ascii="Times New Roman" w:hAnsi="Times New Roman" w:cs="Times New Roman"/>
        </w:rPr>
        <w:t>2</w:t>
      </w:r>
      <w:r w:rsidR="0061361D" w:rsidRPr="001D757E">
        <w:rPr>
          <w:rFonts w:ascii="Times New Roman" w:hAnsi="Times New Roman" w:cs="Times New Roman"/>
        </w:rPr>
        <w:t xml:space="preserve"> (202</w:t>
      </w:r>
      <w:r w:rsidR="0061361D">
        <w:rPr>
          <w:rFonts w:ascii="Times New Roman" w:hAnsi="Times New Roman" w:cs="Times New Roman"/>
        </w:rPr>
        <w:t>5</w:t>
      </w:r>
      <w:r w:rsidR="0061361D" w:rsidRPr="001D757E">
        <w:rPr>
          <w:rFonts w:ascii="Times New Roman" w:hAnsi="Times New Roman" w:cs="Times New Roman"/>
        </w:rPr>
        <w:t xml:space="preserve">) </w:t>
      </w:r>
      <w:r w:rsidR="0061361D">
        <w:rPr>
          <w:rFonts w:ascii="Times New Roman" w:hAnsi="Times New Roman" w:cs="Times New Roman"/>
        </w:rPr>
        <w:t>235</w:t>
      </w:r>
      <w:r w:rsidR="0061361D" w:rsidRPr="001D757E">
        <w:rPr>
          <w:rFonts w:ascii="Times New Roman" w:hAnsi="Times New Roman" w:cs="Times New Roman"/>
        </w:rPr>
        <w:t>-</w:t>
      </w:r>
      <w:r w:rsidR="0061361D">
        <w:rPr>
          <w:rFonts w:ascii="Times New Roman" w:hAnsi="Times New Roman" w:cs="Times New Roman"/>
        </w:rPr>
        <w:t>256</w:t>
      </w:r>
    </w:p>
    <w:p w14:paraId="7BC6D7A5" w14:textId="77777777" w:rsidR="00926104" w:rsidRDefault="00926104" w:rsidP="00926104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76685A6B" w14:textId="0A12E35B" w:rsidR="003F661E" w:rsidRDefault="00BA089A" w:rsidP="00926104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5</w:t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“</w:t>
      </w:r>
      <w:r w:rsidR="008D6C38" w:rsidRPr="008D6C38">
        <w:rPr>
          <w:rFonts w:ascii="Times New Roman" w:hAnsi="Times New Roman" w:cs="Times New Roman"/>
        </w:rPr>
        <w:t>Failed Nerve or Apologetic Value? Luke 22,35-38, F. Bermejo-Rubio, and the Seditious Jesus</w:t>
      </w:r>
      <w:r>
        <w:rPr>
          <w:rFonts w:ascii="Times New Roman" w:hAnsi="Times New Roman" w:cs="Times New Roman"/>
          <w:bCs/>
        </w:rPr>
        <w:t>”</w:t>
      </w:r>
      <w:r w:rsidRPr="001D757E">
        <w:rPr>
          <w:rFonts w:ascii="Times New Roman" w:hAnsi="Times New Roman" w:cs="Times New Roman"/>
        </w:rPr>
        <w:t xml:space="preserve">, in </w:t>
      </w:r>
      <w:r w:rsidRPr="001D757E">
        <w:rPr>
          <w:rFonts w:ascii="Times New Roman" w:hAnsi="Times New Roman" w:cs="Times New Roman"/>
          <w:i/>
          <w:iCs/>
        </w:rPr>
        <w:t>E</w:t>
      </w:r>
      <w:r>
        <w:rPr>
          <w:rFonts w:ascii="Times New Roman" w:hAnsi="Times New Roman" w:cs="Times New Roman"/>
          <w:i/>
          <w:iCs/>
        </w:rPr>
        <w:t xml:space="preserve">phemerides </w:t>
      </w:r>
      <w:r w:rsidRPr="001D757E">
        <w:rPr>
          <w:rFonts w:ascii="Times New Roman" w:hAnsi="Times New Roman" w:cs="Times New Roman"/>
          <w:i/>
          <w:iCs/>
        </w:rPr>
        <w:t>T</w:t>
      </w:r>
      <w:r>
        <w:rPr>
          <w:rFonts w:ascii="Times New Roman" w:hAnsi="Times New Roman" w:cs="Times New Roman"/>
          <w:i/>
          <w:iCs/>
        </w:rPr>
        <w:t xml:space="preserve">heologicae </w:t>
      </w:r>
      <w:r w:rsidRPr="001D757E">
        <w:rPr>
          <w:rFonts w:ascii="Times New Roman" w:hAnsi="Times New Roman" w:cs="Times New Roman"/>
          <w:i/>
          <w:iCs/>
        </w:rPr>
        <w:t>L</w:t>
      </w:r>
      <w:r>
        <w:rPr>
          <w:rFonts w:ascii="Times New Roman" w:hAnsi="Times New Roman" w:cs="Times New Roman"/>
          <w:i/>
          <w:iCs/>
        </w:rPr>
        <w:t>ovanienses</w:t>
      </w:r>
      <w:r w:rsidRPr="001D757E">
        <w:rPr>
          <w:rFonts w:ascii="Times New Roman" w:hAnsi="Times New Roman" w:cs="Times New Roman"/>
        </w:rPr>
        <w:t xml:space="preserve"> </w:t>
      </w:r>
      <w:r w:rsidR="00926104">
        <w:rPr>
          <w:rFonts w:ascii="Times New Roman" w:hAnsi="Times New Roman" w:cs="Times New Roman"/>
        </w:rPr>
        <w:t>101</w:t>
      </w:r>
      <w:r w:rsidR="00926104" w:rsidRPr="001D757E">
        <w:rPr>
          <w:rFonts w:ascii="Times New Roman" w:hAnsi="Times New Roman" w:cs="Times New Roman"/>
        </w:rPr>
        <w:t>/</w:t>
      </w:r>
      <w:r w:rsidR="00926104">
        <w:rPr>
          <w:rFonts w:ascii="Times New Roman" w:hAnsi="Times New Roman" w:cs="Times New Roman"/>
        </w:rPr>
        <w:t>1</w:t>
      </w:r>
      <w:r w:rsidR="00926104" w:rsidRPr="001D757E">
        <w:rPr>
          <w:rFonts w:ascii="Times New Roman" w:hAnsi="Times New Roman" w:cs="Times New Roman"/>
        </w:rPr>
        <w:t xml:space="preserve"> (202</w:t>
      </w:r>
      <w:r w:rsidR="00926104">
        <w:rPr>
          <w:rFonts w:ascii="Times New Roman" w:hAnsi="Times New Roman" w:cs="Times New Roman"/>
        </w:rPr>
        <w:t>5</w:t>
      </w:r>
      <w:r w:rsidR="00926104" w:rsidRPr="001D757E">
        <w:rPr>
          <w:rFonts w:ascii="Times New Roman" w:hAnsi="Times New Roman" w:cs="Times New Roman"/>
        </w:rPr>
        <w:t xml:space="preserve">) </w:t>
      </w:r>
      <w:r w:rsidR="00926104">
        <w:rPr>
          <w:rFonts w:ascii="Times New Roman" w:hAnsi="Times New Roman" w:cs="Times New Roman"/>
        </w:rPr>
        <w:t>115</w:t>
      </w:r>
      <w:r w:rsidR="00926104" w:rsidRPr="001D757E">
        <w:rPr>
          <w:rFonts w:ascii="Times New Roman" w:hAnsi="Times New Roman" w:cs="Times New Roman"/>
        </w:rPr>
        <w:t>-</w:t>
      </w:r>
      <w:r w:rsidR="00926104">
        <w:rPr>
          <w:rFonts w:ascii="Times New Roman" w:hAnsi="Times New Roman" w:cs="Times New Roman"/>
        </w:rPr>
        <w:t>136</w:t>
      </w:r>
    </w:p>
    <w:p w14:paraId="126D56A7" w14:textId="77777777" w:rsidR="00ED1CE1" w:rsidRDefault="00ED1CE1" w:rsidP="0053409A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6DAC838A" w14:textId="25F3BB83" w:rsidR="000C2C1A" w:rsidRDefault="000C2C1A" w:rsidP="0053409A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2024</w:t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bCs/>
          <w:lang w:val="el-GR" w:bidi="he-IL"/>
        </w:rPr>
        <w:t>Gnats, Camels, and Peter in the Synoptic Gospels: Response to Alan Garrow’s ‘Matthew’s Use of Luke’</w:t>
      </w:r>
      <w:r>
        <w:rPr>
          <w:rFonts w:ascii="Times New Roman" w:hAnsi="Times New Roman" w:cs="Times New Roman"/>
          <w:bCs/>
        </w:rPr>
        <w:t>”</w:t>
      </w:r>
      <w:r w:rsidRPr="001D757E">
        <w:rPr>
          <w:rFonts w:ascii="Times New Roman" w:hAnsi="Times New Roman" w:cs="Times New Roman"/>
        </w:rPr>
        <w:t xml:space="preserve">, in </w:t>
      </w:r>
      <w:r w:rsidRPr="001D757E">
        <w:rPr>
          <w:rFonts w:ascii="Times New Roman" w:hAnsi="Times New Roman" w:cs="Times New Roman"/>
          <w:i/>
        </w:rPr>
        <w:t>The Expository Times</w:t>
      </w:r>
      <w:r w:rsidRPr="001D757E">
        <w:rPr>
          <w:rFonts w:ascii="Times New Roman" w:hAnsi="Times New Roman" w:cs="Times New Roman"/>
          <w:i/>
          <w:iCs/>
        </w:rPr>
        <w:t xml:space="preserve"> </w:t>
      </w:r>
      <w:r w:rsidR="002E7662" w:rsidRPr="001D757E">
        <w:rPr>
          <w:rFonts w:ascii="Times New Roman" w:hAnsi="Times New Roman" w:cs="Times New Roman"/>
        </w:rPr>
        <w:t>13</w:t>
      </w:r>
      <w:r w:rsidR="00F50B73">
        <w:rPr>
          <w:rFonts w:ascii="Times New Roman" w:hAnsi="Times New Roman" w:cs="Times New Roman"/>
        </w:rPr>
        <w:t>5</w:t>
      </w:r>
      <w:r w:rsidR="002E7662" w:rsidRPr="001D757E">
        <w:rPr>
          <w:rFonts w:ascii="Times New Roman" w:hAnsi="Times New Roman" w:cs="Times New Roman"/>
        </w:rPr>
        <w:t>/</w:t>
      </w:r>
      <w:r w:rsidR="00F50B73">
        <w:rPr>
          <w:rFonts w:ascii="Times New Roman" w:hAnsi="Times New Roman" w:cs="Times New Roman"/>
        </w:rPr>
        <w:t>7</w:t>
      </w:r>
      <w:r w:rsidR="002E7662" w:rsidRPr="001D757E">
        <w:rPr>
          <w:rFonts w:ascii="Times New Roman" w:hAnsi="Times New Roman" w:cs="Times New Roman"/>
        </w:rPr>
        <w:t xml:space="preserve"> (20</w:t>
      </w:r>
      <w:r w:rsidR="00F50B73">
        <w:rPr>
          <w:rFonts w:ascii="Times New Roman" w:hAnsi="Times New Roman" w:cs="Times New Roman"/>
        </w:rPr>
        <w:t>24</w:t>
      </w:r>
      <w:r w:rsidR="002E7662" w:rsidRPr="001D757E">
        <w:rPr>
          <w:rFonts w:ascii="Times New Roman" w:hAnsi="Times New Roman" w:cs="Times New Roman"/>
        </w:rPr>
        <w:t xml:space="preserve">) </w:t>
      </w:r>
      <w:r w:rsidR="009258A6">
        <w:rPr>
          <w:rFonts w:ascii="Times New Roman" w:hAnsi="Times New Roman" w:cs="Times New Roman"/>
        </w:rPr>
        <w:t>271</w:t>
      </w:r>
      <w:r w:rsidR="002E7662" w:rsidRPr="001D757E">
        <w:rPr>
          <w:rFonts w:ascii="Times New Roman" w:hAnsi="Times New Roman" w:cs="Times New Roman"/>
        </w:rPr>
        <w:t>-</w:t>
      </w:r>
      <w:r w:rsidR="009258A6">
        <w:rPr>
          <w:rFonts w:ascii="Times New Roman" w:hAnsi="Times New Roman" w:cs="Times New Roman"/>
        </w:rPr>
        <w:t>285</w:t>
      </w:r>
      <w:r w:rsidR="00546223">
        <w:rPr>
          <w:rFonts w:ascii="Times New Roman" w:hAnsi="Times New Roman" w:cs="Times New Roman"/>
        </w:rPr>
        <w:t xml:space="preserve"> </w:t>
      </w:r>
    </w:p>
    <w:p w14:paraId="6BC2E01D" w14:textId="77777777" w:rsidR="003F661E" w:rsidRDefault="003F661E" w:rsidP="0053409A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3E0B45A3" w14:textId="2354DC42" w:rsidR="005D07F1" w:rsidRDefault="005D07F1" w:rsidP="005D07F1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3</w:t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“</w:t>
      </w:r>
      <w:r w:rsidRPr="0077671B">
        <w:rPr>
          <w:rFonts w:ascii="Times New Roman" w:hAnsi="Times New Roman" w:cs="Times New Roman"/>
        </w:rPr>
        <w:t>KΛINH / KΛINIΔION: A Note on Two Minor Agreements (Mt 9.2, 6 / Lk 5.18, 24)</w:t>
      </w:r>
      <w:r>
        <w:rPr>
          <w:rFonts w:ascii="Times New Roman" w:hAnsi="Times New Roman" w:cs="Times New Roman"/>
        </w:rPr>
        <w:t>”</w:t>
      </w:r>
      <w:r w:rsidRPr="001D757E">
        <w:rPr>
          <w:rFonts w:ascii="Times New Roman" w:hAnsi="Times New Roman" w:cs="Times New Roman"/>
        </w:rPr>
        <w:t xml:space="preserve">, </w:t>
      </w:r>
      <w:r w:rsidRPr="007A6FD6">
        <w:rPr>
          <w:rFonts w:ascii="Times New Roman" w:hAnsi="Times New Roman" w:cs="Times New Roman"/>
        </w:rPr>
        <w:t xml:space="preserve">in </w:t>
      </w:r>
      <w:r w:rsidRPr="007A6FD6">
        <w:rPr>
          <w:rFonts w:ascii="Times New Roman" w:hAnsi="Times New Roman" w:cs="Times New Roman"/>
          <w:i/>
          <w:iCs/>
        </w:rPr>
        <w:t>Journal for the Study of the New Testament</w:t>
      </w:r>
      <w:r w:rsidRPr="007A6FD6">
        <w:rPr>
          <w:rFonts w:ascii="Times New Roman" w:hAnsi="Times New Roman" w:cs="Times New Roman"/>
        </w:rPr>
        <w:t xml:space="preserve"> 46/1 (2023) 59-78</w:t>
      </w:r>
    </w:p>
    <w:p w14:paraId="0380A7AD" w14:textId="77777777" w:rsidR="005D07F1" w:rsidRDefault="005D07F1" w:rsidP="005D07F1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221E69E9" w14:textId="517B5535" w:rsidR="00045194" w:rsidRDefault="00587DFF" w:rsidP="005D07F1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lastRenderedPageBreak/>
        <w:t>202</w:t>
      </w:r>
      <w:r>
        <w:rPr>
          <w:rFonts w:ascii="Times New Roman" w:hAnsi="Times New Roman" w:cs="Times New Roman"/>
        </w:rPr>
        <w:t>3</w:t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“</w:t>
      </w:r>
      <w:r w:rsidRPr="0077671B">
        <w:rPr>
          <w:rFonts w:ascii="Times New Roman" w:hAnsi="Times New Roman" w:cs="Times New Roman"/>
          <w:bCs/>
        </w:rPr>
        <w:t>The Matthew-Luke Agreements in Mt 4,12-15.23; 9,26 / Lk 4,14-16.31.43 (parr. Mk 1,14-15.21.28.38-39)</w:t>
      </w:r>
      <w:r>
        <w:rPr>
          <w:rFonts w:ascii="Times New Roman" w:hAnsi="Times New Roman" w:cs="Times New Roman"/>
          <w:bCs/>
        </w:rPr>
        <w:t>”</w:t>
      </w:r>
      <w:r w:rsidRPr="001D757E">
        <w:rPr>
          <w:rFonts w:ascii="Times New Roman" w:hAnsi="Times New Roman" w:cs="Times New Roman"/>
        </w:rPr>
        <w:t xml:space="preserve">, in </w:t>
      </w:r>
      <w:r w:rsidRPr="001D757E">
        <w:rPr>
          <w:rFonts w:ascii="Times New Roman" w:hAnsi="Times New Roman" w:cs="Times New Roman"/>
          <w:i/>
          <w:iCs/>
        </w:rPr>
        <w:t>E</w:t>
      </w:r>
      <w:r>
        <w:rPr>
          <w:rFonts w:ascii="Times New Roman" w:hAnsi="Times New Roman" w:cs="Times New Roman"/>
          <w:i/>
          <w:iCs/>
        </w:rPr>
        <w:t xml:space="preserve">phemerides </w:t>
      </w:r>
      <w:r w:rsidRPr="001D757E">
        <w:rPr>
          <w:rFonts w:ascii="Times New Roman" w:hAnsi="Times New Roman" w:cs="Times New Roman"/>
          <w:i/>
          <w:iCs/>
        </w:rPr>
        <w:t>T</w:t>
      </w:r>
      <w:r>
        <w:rPr>
          <w:rFonts w:ascii="Times New Roman" w:hAnsi="Times New Roman" w:cs="Times New Roman"/>
          <w:i/>
          <w:iCs/>
        </w:rPr>
        <w:t xml:space="preserve">heologicae </w:t>
      </w:r>
      <w:r w:rsidRPr="001D757E">
        <w:rPr>
          <w:rFonts w:ascii="Times New Roman" w:hAnsi="Times New Roman" w:cs="Times New Roman"/>
          <w:i/>
          <w:iCs/>
        </w:rPr>
        <w:t>L</w:t>
      </w:r>
      <w:r>
        <w:rPr>
          <w:rFonts w:ascii="Times New Roman" w:hAnsi="Times New Roman" w:cs="Times New Roman"/>
          <w:i/>
          <w:iCs/>
        </w:rPr>
        <w:t>ovanienses</w:t>
      </w:r>
      <w:r w:rsidRPr="001D757E">
        <w:rPr>
          <w:rFonts w:ascii="Times New Roman" w:hAnsi="Times New Roman" w:cs="Times New Roman"/>
        </w:rPr>
        <w:t xml:space="preserve"> 9</w:t>
      </w:r>
      <w:r>
        <w:rPr>
          <w:rFonts w:ascii="Times New Roman" w:hAnsi="Times New Roman" w:cs="Times New Roman"/>
        </w:rPr>
        <w:t>9</w:t>
      </w:r>
      <w:r w:rsidRPr="001D757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4</w:t>
      </w:r>
      <w:r w:rsidRPr="001D757E">
        <w:rPr>
          <w:rFonts w:ascii="Times New Roman" w:hAnsi="Times New Roman" w:cs="Times New Roman"/>
        </w:rPr>
        <w:t xml:space="preserve"> (202</w:t>
      </w:r>
      <w:r>
        <w:rPr>
          <w:rFonts w:ascii="Times New Roman" w:hAnsi="Times New Roman" w:cs="Times New Roman"/>
        </w:rPr>
        <w:t>3</w:t>
      </w:r>
      <w:r w:rsidRPr="001D757E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657</w:t>
      </w:r>
      <w:r w:rsidRPr="001D757E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677</w:t>
      </w:r>
    </w:p>
    <w:p w14:paraId="25985B80" w14:textId="77777777" w:rsidR="00045194" w:rsidRDefault="00045194" w:rsidP="00045194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1658EBE6" w14:textId="03D1E059" w:rsidR="00463AB9" w:rsidRPr="001D757E" w:rsidRDefault="003D200B" w:rsidP="00045194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 w:rsidR="007534AD">
        <w:rPr>
          <w:rFonts w:ascii="Times New Roman" w:hAnsi="Times New Roman" w:cs="Times New Roman"/>
        </w:rPr>
        <w:t>3</w:t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“</w:t>
      </w:r>
      <w:r w:rsidR="007534AD">
        <w:rPr>
          <w:rFonts w:ascii="Times New Roman" w:hAnsi="Times New Roman" w:cs="Times New Roman"/>
          <w:bCs/>
        </w:rPr>
        <w:t xml:space="preserve">Mark’s Gospel Before Peter’s Martyrdom? </w:t>
      </w:r>
      <w:r w:rsidR="00371CD3">
        <w:rPr>
          <w:rFonts w:ascii="Times New Roman" w:hAnsi="Times New Roman" w:cs="Times New Roman"/>
          <w:bCs/>
        </w:rPr>
        <w:t>An Assessment of Some Recent Arguments</w:t>
      </w:r>
      <w:r>
        <w:rPr>
          <w:rFonts w:ascii="Times New Roman" w:hAnsi="Times New Roman" w:cs="Times New Roman"/>
          <w:bCs/>
        </w:rPr>
        <w:t>”</w:t>
      </w:r>
      <w:r w:rsidRPr="001D757E">
        <w:rPr>
          <w:rFonts w:ascii="Times New Roman" w:hAnsi="Times New Roman" w:cs="Times New Roman"/>
        </w:rPr>
        <w:t xml:space="preserve">, in </w:t>
      </w:r>
      <w:r w:rsidR="007534AD">
        <w:rPr>
          <w:rFonts w:ascii="Times New Roman" w:hAnsi="Times New Roman" w:cs="Times New Roman"/>
          <w:i/>
          <w:iCs/>
        </w:rPr>
        <w:t>St Vladimir’s Theological Quarterly</w:t>
      </w:r>
      <w:r>
        <w:rPr>
          <w:rFonts w:ascii="Times New Roman" w:hAnsi="Times New Roman" w:cs="Times New Roman"/>
          <w:i/>
          <w:iCs/>
        </w:rPr>
        <w:t xml:space="preserve"> </w:t>
      </w:r>
      <w:r w:rsidR="007534AD">
        <w:rPr>
          <w:rFonts w:ascii="Times New Roman" w:hAnsi="Times New Roman" w:cs="Times New Roman"/>
        </w:rPr>
        <w:t>67</w:t>
      </w:r>
      <w:r w:rsidRPr="001D757E">
        <w:rPr>
          <w:rFonts w:ascii="Times New Roman" w:hAnsi="Times New Roman" w:cs="Times New Roman"/>
        </w:rPr>
        <w:t>/</w:t>
      </w:r>
      <w:r w:rsidR="007534AD">
        <w:rPr>
          <w:rFonts w:ascii="Times New Roman" w:hAnsi="Times New Roman" w:cs="Times New Roman"/>
        </w:rPr>
        <w:t>1-2</w:t>
      </w:r>
      <w:r w:rsidRPr="001D757E">
        <w:rPr>
          <w:rFonts w:ascii="Times New Roman" w:hAnsi="Times New Roman" w:cs="Times New Roman"/>
        </w:rPr>
        <w:t xml:space="preserve"> (202</w:t>
      </w:r>
      <w:r w:rsidR="007534AD">
        <w:rPr>
          <w:rFonts w:ascii="Times New Roman" w:hAnsi="Times New Roman" w:cs="Times New Roman"/>
        </w:rPr>
        <w:t>3</w:t>
      </w:r>
      <w:r w:rsidRPr="001D757E">
        <w:rPr>
          <w:rFonts w:ascii="Times New Roman" w:hAnsi="Times New Roman" w:cs="Times New Roman"/>
        </w:rPr>
        <w:t xml:space="preserve">) </w:t>
      </w:r>
      <w:r w:rsidR="007534AD">
        <w:rPr>
          <w:rFonts w:ascii="Times New Roman" w:hAnsi="Times New Roman" w:cs="Times New Roman"/>
        </w:rPr>
        <w:t>1</w:t>
      </w:r>
      <w:r w:rsidRPr="001D757E">
        <w:rPr>
          <w:rFonts w:ascii="Times New Roman" w:hAnsi="Times New Roman" w:cs="Times New Roman"/>
        </w:rPr>
        <w:t>-</w:t>
      </w:r>
      <w:r w:rsidR="007534AD">
        <w:rPr>
          <w:rFonts w:ascii="Times New Roman" w:hAnsi="Times New Roman" w:cs="Times New Roman"/>
        </w:rPr>
        <w:t>24</w:t>
      </w:r>
    </w:p>
    <w:p w14:paraId="00B73408" w14:textId="77777777" w:rsidR="00463AB9" w:rsidRPr="001D757E" w:rsidRDefault="00463AB9" w:rsidP="0053409A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3DA7AE4F" w14:textId="566B967D" w:rsidR="0074065A" w:rsidRDefault="0074065A" w:rsidP="0053409A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2023</w:t>
      </w:r>
      <w:r w:rsidRPr="001D757E">
        <w:rPr>
          <w:rFonts w:ascii="Times New Roman" w:hAnsi="Times New Roman" w:cs="Times New Roman"/>
        </w:rPr>
        <w:tab/>
      </w:r>
      <w:r w:rsidR="0083076C">
        <w:rPr>
          <w:rFonts w:ascii="Times New Roman" w:hAnsi="Times New Roman" w:cs="Times New Roman"/>
        </w:rPr>
        <w:t>“</w:t>
      </w:r>
      <w:r w:rsidRPr="0083076C">
        <w:rPr>
          <w:rFonts w:ascii="Times New Roman" w:hAnsi="Times New Roman" w:cs="Times New Roman"/>
        </w:rPr>
        <w:t>Darkness at Golgotha (Mark 15.33): Exorcising the Demonic from the Evangelist’s Imagery</w:t>
      </w:r>
      <w:r w:rsidR="0083076C">
        <w:rPr>
          <w:rFonts w:ascii="Times New Roman" w:hAnsi="Times New Roman" w:cs="Times New Roman"/>
        </w:rPr>
        <w:t>”</w:t>
      </w:r>
      <w:r w:rsidRPr="001D757E">
        <w:rPr>
          <w:rFonts w:ascii="Times New Roman" w:hAnsi="Times New Roman" w:cs="Times New Roman"/>
        </w:rPr>
        <w:t xml:space="preserve">, in </w:t>
      </w:r>
      <w:r w:rsidRPr="001D757E">
        <w:rPr>
          <w:rFonts w:ascii="Times New Roman" w:hAnsi="Times New Roman" w:cs="Times New Roman"/>
          <w:i/>
        </w:rPr>
        <w:t>B</w:t>
      </w:r>
      <w:r w:rsidR="00764DE5">
        <w:rPr>
          <w:rFonts w:ascii="Times New Roman" w:hAnsi="Times New Roman" w:cs="Times New Roman"/>
          <w:i/>
        </w:rPr>
        <w:t xml:space="preserve">iblical </w:t>
      </w:r>
      <w:r w:rsidRPr="001D757E">
        <w:rPr>
          <w:rFonts w:ascii="Times New Roman" w:hAnsi="Times New Roman" w:cs="Times New Roman"/>
          <w:i/>
        </w:rPr>
        <w:t>T</w:t>
      </w:r>
      <w:r w:rsidR="00764DE5">
        <w:rPr>
          <w:rFonts w:ascii="Times New Roman" w:hAnsi="Times New Roman" w:cs="Times New Roman"/>
          <w:i/>
        </w:rPr>
        <w:t xml:space="preserve">heology </w:t>
      </w:r>
      <w:r w:rsidRPr="001D757E">
        <w:rPr>
          <w:rFonts w:ascii="Times New Roman" w:hAnsi="Times New Roman" w:cs="Times New Roman"/>
          <w:i/>
        </w:rPr>
        <w:t>B</w:t>
      </w:r>
      <w:r w:rsidR="00764DE5">
        <w:rPr>
          <w:rFonts w:ascii="Times New Roman" w:hAnsi="Times New Roman" w:cs="Times New Roman"/>
          <w:i/>
        </w:rPr>
        <w:t>ulletin</w:t>
      </w:r>
      <w:r w:rsidRPr="001D757E">
        <w:rPr>
          <w:rFonts w:ascii="Times New Roman" w:hAnsi="Times New Roman" w:cs="Times New Roman"/>
        </w:rPr>
        <w:t xml:space="preserve"> 53/1 (2023) 3-15</w:t>
      </w:r>
    </w:p>
    <w:p w14:paraId="2550F70C" w14:textId="77777777" w:rsidR="0074065A" w:rsidRDefault="0074065A" w:rsidP="0053409A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52C5493B" w14:textId="11909020" w:rsidR="001F6782" w:rsidRPr="001D757E" w:rsidRDefault="005419A6" w:rsidP="0053409A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 w:rsidR="00CE40A9" w:rsidRPr="001D757E">
        <w:rPr>
          <w:rFonts w:ascii="Times New Roman" w:hAnsi="Times New Roman" w:cs="Times New Roman"/>
        </w:rPr>
        <w:t>2</w:t>
      </w:r>
      <w:r w:rsidR="004A65D9" w:rsidRPr="001D757E">
        <w:rPr>
          <w:rFonts w:ascii="Times New Roman" w:hAnsi="Times New Roman" w:cs="Times New Roman"/>
        </w:rPr>
        <w:tab/>
      </w:r>
      <w:r w:rsidR="00854686" w:rsidRPr="001D757E">
        <w:rPr>
          <w:rFonts w:ascii="Times New Roman" w:hAnsi="Times New Roman" w:cs="Times New Roman"/>
        </w:rPr>
        <w:t>(co-authored with D</w:t>
      </w:r>
      <w:r w:rsidR="00A744F0" w:rsidRPr="001D757E">
        <w:rPr>
          <w:rFonts w:ascii="Times New Roman" w:hAnsi="Times New Roman" w:cs="Times New Roman"/>
        </w:rPr>
        <w:t>.</w:t>
      </w:r>
      <w:r w:rsidR="00854686" w:rsidRPr="001D757E">
        <w:rPr>
          <w:rFonts w:ascii="Times New Roman" w:hAnsi="Times New Roman" w:cs="Times New Roman"/>
        </w:rPr>
        <w:t xml:space="preserve">B. </w:t>
      </w:r>
      <w:r w:rsidR="00854686" w:rsidRPr="001D757E">
        <w:rPr>
          <w:rFonts w:ascii="Times New Roman" w:hAnsi="Times New Roman" w:cs="Times New Roman"/>
          <w:smallCaps/>
        </w:rPr>
        <w:t>Sloan</w:t>
      </w:r>
      <w:r w:rsidR="00854686" w:rsidRPr="001D757E">
        <w:rPr>
          <w:rFonts w:ascii="Times New Roman" w:hAnsi="Times New Roman" w:cs="Times New Roman"/>
        </w:rPr>
        <w:t>)</w:t>
      </w:r>
      <w:r w:rsidR="00953A91" w:rsidRPr="001D757E">
        <w:rPr>
          <w:rFonts w:ascii="Times New Roman" w:hAnsi="Times New Roman" w:cs="Times New Roman"/>
        </w:rPr>
        <w:t xml:space="preserve"> </w:t>
      </w:r>
      <w:r w:rsidR="0083076C">
        <w:rPr>
          <w:rFonts w:ascii="Times New Roman" w:hAnsi="Times New Roman" w:cs="Times New Roman"/>
        </w:rPr>
        <w:t>“</w:t>
      </w:r>
      <w:r w:rsidR="00F54754" w:rsidRPr="0083076C">
        <w:rPr>
          <w:rFonts w:ascii="Times New Roman" w:hAnsi="Times New Roman" w:cs="Times New Roman"/>
          <w:bCs/>
        </w:rPr>
        <w:t>Matthean Conflations and Luke’s Utilization Procedure</w:t>
      </w:r>
      <w:r w:rsidR="00306926" w:rsidRPr="0083076C">
        <w:rPr>
          <w:rFonts w:ascii="Times New Roman" w:hAnsi="Times New Roman" w:cs="Times New Roman"/>
          <w:bCs/>
        </w:rPr>
        <w:t xml:space="preserve"> under the Farrer Hypothesis</w:t>
      </w:r>
      <w:r w:rsidR="00F54754" w:rsidRPr="0083076C">
        <w:rPr>
          <w:rFonts w:ascii="Times New Roman" w:hAnsi="Times New Roman" w:cs="Times New Roman"/>
          <w:bCs/>
        </w:rPr>
        <w:t>: In Defense of F. Gerald Downing</w:t>
      </w:r>
      <w:r w:rsidR="0083076C">
        <w:rPr>
          <w:rFonts w:ascii="Times New Roman" w:hAnsi="Times New Roman" w:cs="Times New Roman"/>
          <w:bCs/>
        </w:rPr>
        <w:t>”</w:t>
      </w:r>
      <w:r w:rsidRPr="001D757E">
        <w:rPr>
          <w:rFonts w:ascii="Times New Roman" w:hAnsi="Times New Roman" w:cs="Times New Roman"/>
        </w:rPr>
        <w:t>,</w:t>
      </w:r>
      <w:r w:rsidR="00067FF3" w:rsidRPr="001D757E">
        <w:rPr>
          <w:rFonts w:ascii="Times New Roman" w:hAnsi="Times New Roman" w:cs="Times New Roman"/>
        </w:rPr>
        <w:t xml:space="preserve"> in</w:t>
      </w:r>
      <w:r w:rsidR="004A65D9"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  <w:i/>
          <w:iCs/>
        </w:rPr>
        <w:t>J</w:t>
      </w:r>
      <w:r w:rsidR="00764DE5">
        <w:rPr>
          <w:rFonts w:ascii="Times New Roman" w:hAnsi="Times New Roman" w:cs="Times New Roman"/>
          <w:i/>
          <w:iCs/>
        </w:rPr>
        <w:t xml:space="preserve">ournal of </w:t>
      </w:r>
      <w:r w:rsidRPr="001D757E">
        <w:rPr>
          <w:rFonts w:ascii="Times New Roman" w:hAnsi="Times New Roman" w:cs="Times New Roman"/>
          <w:i/>
          <w:iCs/>
        </w:rPr>
        <w:t>B</w:t>
      </w:r>
      <w:r w:rsidR="00764DE5">
        <w:rPr>
          <w:rFonts w:ascii="Times New Roman" w:hAnsi="Times New Roman" w:cs="Times New Roman"/>
          <w:i/>
          <w:iCs/>
        </w:rPr>
        <w:t xml:space="preserve">iblical </w:t>
      </w:r>
      <w:r w:rsidRPr="001D757E">
        <w:rPr>
          <w:rFonts w:ascii="Times New Roman" w:hAnsi="Times New Roman" w:cs="Times New Roman"/>
          <w:i/>
          <w:iCs/>
        </w:rPr>
        <w:t>L</w:t>
      </w:r>
      <w:r w:rsidR="00764DE5">
        <w:rPr>
          <w:rFonts w:ascii="Times New Roman" w:hAnsi="Times New Roman" w:cs="Times New Roman"/>
          <w:i/>
          <w:iCs/>
        </w:rPr>
        <w:t>iterature</w:t>
      </w:r>
      <w:r w:rsidR="00113093" w:rsidRPr="001D757E">
        <w:rPr>
          <w:rFonts w:ascii="Times New Roman" w:hAnsi="Times New Roman" w:cs="Times New Roman"/>
          <w:i/>
          <w:iCs/>
        </w:rPr>
        <w:t xml:space="preserve"> </w:t>
      </w:r>
      <w:r w:rsidR="00113093" w:rsidRPr="001D757E">
        <w:rPr>
          <w:rFonts w:ascii="Times New Roman" w:hAnsi="Times New Roman" w:cs="Times New Roman"/>
        </w:rPr>
        <w:t>141/4 (2022) 737-759</w:t>
      </w:r>
    </w:p>
    <w:p w14:paraId="454C1883" w14:textId="77777777" w:rsidR="001F6782" w:rsidRPr="001D757E" w:rsidRDefault="001F6782" w:rsidP="002F28A1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2BA83D12" w14:textId="23735FCB" w:rsidR="000D60AC" w:rsidRPr="001D757E" w:rsidRDefault="00F4672D" w:rsidP="005A6578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2022</w:t>
      </w:r>
      <w:r w:rsidRPr="001D757E">
        <w:rPr>
          <w:rFonts w:ascii="Times New Roman" w:hAnsi="Times New Roman" w:cs="Times New Roman"/>
        </w:rPr>
        <w:tab/>
      </w:r>
      <w:r w:rsidR="0083076C">
        <w:rPr>
          <w:rFonts w:ascii="Times New Roman" w:hAnsi="Times New Roman" w:cs="Times New Roman"/>
        </w:rPr>
        <w:t>“</w:t>
      </w:r>
      <w:r w:rsidRPr="0083076C">
        <w:rPr>
          <w:rFonts w:ascii="Times New Roman" w:hAnsi="Times New Roman" w:cs="Times New Roman"/>
          <w:bCs/>
        </w:rPr>
        <w:t>FH Luke’s ‘Unpicking’: Some Observations on Francis Watson’s Recent Analysis (2018) and the Extent of the Phenomenon</w:t>
      </w:r>
      <w:r w:rsidR="0083076C">
        <w:rPr>
          <w:rFonts w:ascii="Times New Roman" w:hAnsi="Times New Roman" w:cs="Times New Roman"/>
          <w:bCs/>
        </w:rPr>
        <w:t>”</w:t>
      </w:r>
      <w:r w:rsidRPr="001D757E">
        <w:rPr>
          <w:rFonts w:ascii="Times New Roman" w:hAnsi="Times New Roman" w:cs="Times New Roman"/>
        </w:rPr>
        <w:t>,</w:t>
      </w:r>
      <w:r w:rsidR="00067FF3" w:rsidRPr="001D757E">
        <w:rPr>
          <w:rFonts w:ascii="Times New Roman" w:hAnsi="Times New Roman" w:cs="Times New Roman"/>
        </w:rPr>
        <w:t xml:space="preserve"> in</w:t>
      </w:r>
      <w:r w:rsidRPr="001D757E">
        <w:rPr>
          <w:rFonts w:ascii="Times New Roman" w:hAnsi="Times New Roman" w:cs="Times New Roman"/>
        </w:rPr>
        <w:t xml:space="preserve"> </w:t>
      </w:r>
      <w:r w:rsidR="00764DE5" w:rsidRPr="001D757E">
        <w:rPr>
          <w:rFonts w:ascii="Times New Roman" w:hAnsi="Times New Roman" w:cs="Times New Roman"/>
          <w:i/>
          <w:iCs/>
        </w:rPr>
        <w:t>J</w:t>
      </w:r>
      <w:r w:rsidR="00764DE5">
        <w:rPr>
          <w:rFonts w:ascii="Times New Roman" w:hAnsi="Times New Roman" w:cs="Times New Roman"/>
          <w:i/>
          <w:iCs/>
        </w:rPr>
        <w:t xml:space="preserve">ournal for the </w:t>
      </w:r>
      <w:r w:rsidR="00764DE5" w:rsidRPr="001D757E">
        <w:rPr>
          <w:rFonts w:ascii="Times New Roman" w:hAnsi="Times New Roman" w:cs="Times New Roman"/>
          <w:i/>
          <w:iCs/>
        </w:rPr>
        <w:t>S</w:t>
      </w:r>
      <w:r w:rsidR="00764DE5">
        <w:rPr>
          <w:rFonts w:ascii="Times New Roman" w:hAnsi="Times New Roman" w:cs="Times New Roman"/>
          <w:i/>
          <w:iCs/>
        </w:rPr>
        <w:t xml:space="preserve">tudy of the </w:t>
      </w:r>
      <w:r w:rsidR="00764DE5" w:rsidRPr="001D757E">
        <w:rPr>
          <w:rFonts w:ascii="Times New Roman" w:hAnsi="Times New Roman" w:cs="Times New Roman"/>
          <w:i/>
          <w:iCs/>
        </w:rPr>
        <w:t>N</w:t>
      </w:r>
      <w:r w:rsidR="00764DE5">
        <w:rPr>
          <w:rFonts w:ascii="Times New Roman" w:hAnsi="Times New Roman" w:cs="Times New Roman"/>
          <w:i/>
          <w:iCs/>
        </w:rPr>
        <w:t xml:space="preserve">ew </w:t>
      </w:r>
      <w:r w:rsidR="00764DE5" w:rsidRPr="001D757E">
        <w:rPr>
          <w:rFonts w:ascii="Times New Roman" w:hAnsi="Times New Roman" w:cs="Times New Roman"/>
          <w:i/>
          <w:iCs/>
        </w:rPr>
        <w:t>T</w:t>
      </w:r>
      <w:r w:rsidR="00764DE5">
        <w:rPr>
          <w:rFonts w:ascii="Times New Roman" w:hAnsi="Times New Roman" w:cs="Times New Roman"/>
          <w:i/>
          <w:iCs/>
        </w:rPr>
        <w:t>estament</w:t>
      </w:r>
      <w:r w:rsidRPr="001D757E">
        <w:rPr>
          <w:rFonts w:ascii="Times New Roman" w:hAnsi="Times New Roman" w:cs="Times New Roman"/>
        </w:rPr>
        <w:t xml:space="preserve"> </w:t>
      </w:r>
      <w:r w:rsidR="00500A5B" w:rsidRPr="001D757E">
        <w:rPr>
          <w:rFonts w:ascii="Times New Roman" w:hAnsi="Times New Roman" w:cs="Times New Roman"/>
        </w:rPr>
        <w:t>45/1 (2022) 3-22</w:t>
      </w:r>
    </w:p>
    <w:p w14:paraId="5384BB09" w14:textId="2608342B" w:rsidR="00B56A21" w:rsidRPr="001D757E" w:rsidRDefault="00B56A21" w:rsidP="001C141B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7518EBA9" w14:textId="58ED10CA" w:rsidR="001F5D92" w:rsidRPr="001D757E" w:rsidRDefault="001F5D92" w:rsidP="009601F5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2022</w:t>
      </w:r>
      <w:r w:rsidRPr="001D757E">
        <w:rPr>
          <w:rFonts w:ascii="Times New Roman" w:hAnsi="Times New Roman" w:cs="Times New Roman"/>
        </w:rPr>
        <w:tab/>
      </w:r>
      <w:r w:rsidR="0083076C">
        <w:rPr>
          <w:rFonts w:ascii="Times New Roman" w:hAnsi="Times New Roman" w:cs="Times New Roman"/>
        </w:rPr>
        <w:t>“</w:t>
      </w:r>
      <w:r w:rsidRPr="0083076C">
        <w:rPr>
          <w:rFonts w:ascii="Times New Roman" w:hAnsi="Times New Roman" w:cs="Times New Roman"/>
          <w:bCs/>
        </w:rPr>
        <w:t>Mark’s Framing of the Walking on the Sea Incident (Mark 6,45.53)</w:t>
      </w:r>
      <w:r w:rsidR="0083076C">
        <w:rPr>
          <w:rFonts w:ascii="Times New Roman" w:hAnsi="Times New Roman" w:cs="Times New Roman"/>
          <w:bCs/>
        </w:rPr>
        <w:t>”</w:t>
      </w:r>
      <w:r w:rsidRPr="001D757E">
        <w:rPr>
          <w:rFonts w:ascii="Times New Roman" w:hAnsi="Times New Roman" w:cs="Times New Roman"/>
        </w:rPr>
        <w:t>, in</w:t>
      </w:r>
      <w:r w:rsidR="00862959" w:rsidRPr="00862959">
        <w:rPr>
          <w:rFonts w:ascii="Times New Roman" w:hAnsi="Times New Roman" w:cs="Times New Roman"/>
          <w:i/>
          <w:iCs/>
        </w:rPr>
        <w:t xml:space="preserve"> </w:t>
      </w:r>
      <w:r w:rsidR="00862959" w:rsidRPr="001D757E">
        <w:rPr>
          <w:rFonts w:ascii="Times New Roman" w:hAnsi="Times New Roman" w:cs="Times New Roman"/>
          <w:i/>
          <w:iCs/>
        </w:rPr>
        <w:t>E</w:t>
      </w:r>
      <w:r w:rsidR="00862959">
        <w:rPr>
          <w:rFonts w:ascii="Times New Roman" w:hAnsi="Times New Roman" w:cs="Times New Roman"/>
          <w:i/>
          <w:iCs/>
        </w:rPr>
        <w:t xml:space="preserve">phemerides </w:t>
      </w:r>
      <w:r w:rsidR="00862959" w:rsidRPr="001D757E">
        <w:rPr>
          <w:rFonts w:ascii="Times New Roman" w:hAnsi="Times New Roman" w:cs="Times New Roman"/>
          <w:i/>
          <w:iCs/>
        </w:rPr>
        <w:t>T</w:t>
      </w:r>
      <w:r w:rsidR="00862959">
        <w:rPr>
          <w:rFonts w:ascii="Times New Roman" w:hAnsi="Times New Roman" w:cs="Times New Roman"/>
          <w:i/>
          <w:iCs/>
        </w:rPr>
        <w:t xml:space="preserve">heologicae </w:t>
      </w:r>
      <w:r w:rsidR="00862959" w:rsidRPr="001D757E">
        <w:rPr>
          <w:rFonts w:ascii="Times New Roman" w:hAnsi="Times New Roman" w:cs="Times New Roman"/>
          <w:i/>
          <w:iCs/>
        </w:rPr>
        <w:t>L</w:t>
      </w:r>
      <w:r w:rsidR="00862959">
        <w:rPr>
          <w:rFonts w:ascii="Times New Roman" w:hAnsi="Times New Roman" w:cs="Times New Roman"/>
          <w:i/>
          <w:iCs/>
        </w:rPr>
        <w:t>ovanienses</w:t>
      </w:r>
      <w:r w:rsidR="00862959"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</w:rPr>
        <w:t>98/2 (202</w:t>
      </w:r>
      <w:r w:rsidR="00F42BA4" w:rsidRPr="001D757E">
        <w:rPr>
          <w:rFonts w:ascii="Times New Roman" w:hAnsi="Times New Roman" w:cs="Times New Roman"/>
        </w:rPr>
        <w:t>2</w:t>
      </w:r>
      <w:r w:rsidRPr="001D757E">
        <w:rPr>
          <w:rFonts w:ascii="Times New Roman" w:hAnsi="Times New Roman" w:cs="Times New Roman"/>
        </w:rPr>
        <w:t>) 293-312</w:t>
      </w:r>
    </w:p>
    <w:p w14:paraId="52D91042" w14:textId="77777777" w:rsidR="001F5D92" w:rsidRPr="001D757E" w:rsidRDefault="001F5D92" w:rsidP="009601F5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7ED7E144" w14:textId="6934BF63" w:rsidR="009601F5" w:rsidRPr="001D757E" w:rsidRDefault="009601F5" w:rsidP="009601F5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 xml:space="preserve">2022 </w:t>
      </w:r>
      <w:r w:rsidRPr="001D757E">
        <w:rPr>
          <w:rFonts w:ascii="Times New Roman" w:hAnsi="Times New Roman" w:cs="Times New Roman"/>
        </w:rPr>
        <w:tab/>
      </w:r>
      <w:r w:rsidR="0083076C">
        <w:rPr>
          <w:rFonts w:ascii="Times New Roman" w:hAnsi="Times New Roman" w:cs="Times New Roman"/>
        </w:rPr>
        <w:t>“</w:t>
      </w:r>
      <w:r w:rsidRPr="0083076C">
        <w:rPr>
          <w:rFonts w:ascii="Times New Roman" w:hAnsi="Times New Roman" w:cs="Times New Roman"/>
        </w:rPr>
        <w:t>‘Major Agreements’ or ‘Sayings Overlaps’? Mark Goodacre’s Redescription of Mark-Q Overlaps and the Synoptic Problem</w:t>
      </w:r>
      <w:r w:rsidR="0083076C">
        <w:rPr>
          <w:rFonts w:ascii="Times New Roman" w:hAnsi="Times New Roman" w:cs="Times New Roman"/>
        </w:rPr>
        <w:t>”</w:t>
      </w:r>
      <w:r w:rsidRPr="001D757E">
        <w:rPr>
          <w:rFonts w:ascii="Times New Roman" w:hAnsi="Times New Roman" w:cs="Times New Roman"/>
        </w:rPr>
        <w:t>,</w:t>
      </w:r>
      <w:r w:rsidR="00067FF3" w:rsidRPr="001D757E">
        <w:rPr>
          <w:rFonts w:ascii="Times New Roman" w:hAnsi="Times New Roman" w:cs="Times New Roman"/>
        </w:rPr>
        <w:t xml:space="preserve"> in</w:t>
      </w:r>
      <w:r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  <w:i/>
          <w:iCs/>
        </w:rPr>
        <w:t>C</w:t>
      </w:r>
      <w:r w:rsidR="00764DE5">
        <w:rPr>
          <w:rFonts w:ascii="Times New Roman" w:hAnsi="Times New Roman" w:cs="Times New Roman"/>
          <w:i/>
          <w:iCs/>
        </w:rPr>
        <w:t xml:space="preserve">atholic </w:t>
      </w:r>
      <w:r w:rsidRPr="001D757E">
        <w:rPr>
          <w:rFonts w:ascii="Times New Roman" w:hAnsi="Times New Roman" w:cs="Times New Roman"/>
          <w:i/>
          <w:iCs/>
        </w:rPr>
        <w:t>B</w:t>
      </w:r>
      <w:r w:rsidR="00764DE5">
        <w:rPr>
          <w:rFonts w:ascii="Times New Roman" w:hAnsi="Times New Roman" w:cs="Times New Roman"/>
          <w:i/>
          <w:iCs/>
        </w:rPr>
        <w:t xml:space="preserve">iblical </w:t>
      </w:r>
      <w:r w:rsidRPr="001D757E">
        <w:rPr>
          <w:rFonts w:ascii="Times New Roman" w:hAnsi="Times New Roman" w:cs="Times New Roman"/>
          <w:i/>
          <w:iCs/>
        </w:rPr>
        <w:t>Q</w:t>
      </w:r>
      <w:r w:rsidR="00764DE5">
        <w:rPr>
          <w:rFonts w:ascii="Times New Roman" w:hAnsi="Times New Roman" w:cs="Times New Roman"/>
          <w:i/>
          <w:iCs/>
        </w:rPr>
        <w:t>uarterly</w:t>
      </w:r>
      <w:r w:rsidRPr="001D757E">
        <w:rPr>
          <w:rFonts w:ascii="Times New Roman" w:hAnsi="Times New Roman" w:cs="Times New Roman"/>
        </w:rPr>
        <w:t xml:space="preserve"> 84/2 (2022) 231</w:t>
      </w:r>
      <w:r w:rsidR="00953A91" w:rsidRPr="001D757E">
        <w:rPr>
          <w:rFonts w:ascii="Times New Roman" w:hAnsi="Times New Roman" w:cs="Times New Roman"/>
        </w:rPr>
        <w:t>-</w:t>
      </w:r>
      <w:r w:rsidRPr="001D757E">
        <w:rPr>
          <w:rFonts w:ascii="Times New Roman" w:hAnsi="Times New Roman" w:cs="Times New Roman"/>
        </w:rPr>
        <w:t>251</w:t>
      </w:r>
    </w:p>
    <w:p w14:paraId="37E636A8" w14:textId="77777777" w:rsidR="009601F5" w:rsidRPr="001D757E" w:rsidRDefault="009601F5" w:rsidP="009601F5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13443894" w14:textId="0250515B" w:rsidR="006074E1" w:rsidRPr="001D757E" w:rsidRDefault="00B56A21" w:rsidP="009601F5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2022</w:t>
      </w:r>
      <w:r w:rsidRPr="001D757E">
        <w:rPr>
          <w:rFonts w:ascii="Times New Roman" w:hAnsi="Times New Roman" w:cs="Times New Roman"/>
        </w:rPr>
        <w:tab/>
      </w:r>
      <w:r w:rsidR="0083076C">
        <w:rPr>
          <w:rFonts w:ascii="Times New Roman" w:hAnsi="Times New Roman" w:cs="Times New Roman"/>
        </w:rPr>
        <w:t>“</w:t>
      </w:r>
      <w:r w:rsidRPr="0083076C">
        <w:rPr>
          <w:rFonts w:ascii="Times New Roman" w:hAnsi="Times New Roman" w:cs="Times New Roman"/>
          <w:bCs/>
        </w:rPr>
        <w:t>Reception of the Twelve in Matthew and Luke: Comparing the Current Synoptic Hypotheses</w:t>
      </w:r>
      <w:r w:rsidR="0083076C">
        <w:rPr>
          <w:rFonts w:ascii="Times New Roman" w:hAnsi="Times New Roman" w:cs="Times New Roman"/>
        </w:rPr>
        <w:t>”</w:t>
      </w:r>
      <w:r w:rsidR="00067FF3" w:rsidRPr="001D757E">
        <w:rPr>
          <w:rFonts w:ascii="Times New Roman" w:hAnsi="Times New Roman" w:cs="Times New Roman"/>
        </w:rPr>
        <w:t>, in</w:t>
      </w:r>
      <w:r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  <w:i/>
        </w:rPr>
        <w:t>The Expository Times</w:t>
      </w:r>
      <w:r w:rsidR="00F4672D" w:rsidRPr="001D757E">
        <w:rPr>
          <w:rFonts w:ascii="Times New Roman" w:hAnsi="Times New Roman" w:cs="Times New Roman"/>
        </w:rPr>
        <w:t xml:space="preserve"> </w:t>
      </w:r>
      <w:r w:rsidR="00EA724C" w:rsidRPr="001D757E">
        <w:rPr>
          <w:rFonts w:ascii="Times New Roman" w:hAnsi="Times New Roman" w:cs="Times New Roman"/>
        </w:rPr>
        <w:t>133/6 (2022) 233</w:t>
      </w:r>
      <w:r w:rsidR="00067FF3" w:rsidRPr="001D757E">
        <w:rPr>
          <w:rFonts w:ascii="Times New Roman" w:hAnsi="Times New Roman" w:cs="Times New Roman"/>
        </w:rPr>
        <w:t>-</w:t>
      </w:r>
      <w:r w:rsidR="00EA724C" w:rsidRPr="001D757E">
        <w:rPr>
          <w:rFonts w:ascii="Times New Roman" w:hAnsi="Times New Roman" w:cs="Times New Roman"/>
        </w:rPr>
        <w:t>244</w:t>
      </w:r>
    </w:p>
    <w:p w14:paraId="6631D696" w14:textId="77777777" w:rsidR="00F00C54" w:rsidRPr="001D757E" w:rsidRDefault="00F00C54" w:rsidP="00DF0685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37424DE9" w14:textId="2E55BBBA" w:rsidR="002E133C" w:rsidRPr="001D757E" w:rsidRDefault="00270AE8" w:rsidP="006074E1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2021</w:t>
      </w:r>
      <w:r w:rsidRPr="001D757E">
        <w:rPr>
          <w:rFonts w:ascii="Times New Roman" w:hAnsi="Times New Roman" w:cs="Times New Roman"/>
        </w:rPr>
        <w:tab/>
      </w:r>
      <w:r w:rsidR="00841581">
        <w:rPr>
          <w:rFonts w:ascii="Times New Roman" w:hAnsi="Times New Roman" w:cs="Times New Roman"/>
        </w:rPr>
        <w:t>“</w:t>
      </w:r>
      <w:r w:rsidRPr="00841581">
        <w:rPr>
          <w:rFonts w:ascii="Times New Roman" w:hAnsi="Times New Roman" w:cs="Times New Roman"/>
          <w:bCs/>
        </w:rPr>
        <w:t>The Double Tradition in Luke (Q) 3</w:t>
      </w:r>
      <w:r w:rsidR="00C249CC" w:rsidRPr="00841581">
        <w:rPr>
          <w:rFonts w:ascii="Times New Roman" w:hAnsi="Times New Roman" w:cs="Times New Roman"/>
          <w:bCs/>
        </w:rPr>
        <w:t>–</w:t>
      </w:r>
      <w:r w:rsidRPr="00841581">
        <w:rPr>
          <w:rFonts w:ascii="Times New Roman" w:hAnsi="Times New Roman" w:cs="Times New Roman"/>
          <w:bCs/>
        </w:rPr>
        <w:t>7 as a Macro-Chiasm and its Significance for the Synoptic Problem</w:t>
      </w:r>
      <w:r w:rsidR="00841581">
        <w:rPr>
          <w:rFonts w:ascii="Times New Roman" w:hAnsi="Times New Roman" w:cs="Times New Roman"/>
          <w:bCs/>
        </w:rPr>
        <w:t>”</w:t>
      </w:r>
      <w:r w:rsidRPr="001D757E">
        <w:rPr>
          <w:rFonts w:ascii="Times New Roman" w:hAnsi="Times New Roman" w:cs="Times New Roman"/>
        </w:rPr>
        <w:t>,</w:t>
      </w:r>
      <w:r w:rsidR="00067FF3" w:rsidRPr="001D757E">
        <w:rPr>
          <w:rFonts w:ascii="Times New Roman" w:hAnsi="Times New Roman" w:cs="Times New Roman"/>
        </w:rPr>
        <w:t xml:space="preserve"> in</w:t>
      </w:r>
      <w:r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  <w:i/>
          <w:iCs/>
        </w:rPr>
        <w:t>N</w:t>
      </w:r>
      <w:r w:rsidR="00764DE5">
        <w:rPr>
          <w:rFonts w:ascii="Times New Roman" w:hAnsi="Times New Roman" w:cs="Times New Roman"/>
          <w:i/>
          <w:iCs/>
        </w:rPr>
        <w:t xml:space="preserve">ew </w:t>
      </w:r>
      <w:r w:rsidRPr="001D757E">
        <w:rPr>
          <w:rFonts w:ascii="Times New Roman" w:hAnsi="Times New Roman" w:cs="Times New Roman"/>
          <w:i/>
          <w:iCs/>
        </w:rPr>
        <w:t>T</w:t>
      </w:r>
      <w:r w:rsidR="00764DE5">
        <w:rPr>
          <w:rFonts w:ascii="Times New Roman" w:hAnsi="Times New Roman" w:cs="Times New Roman"/>
          <w:i/>
          <w:iCs/>
        </w:rPr>
        <w:t xml:space="preserve">estament </w:t>
      </w:r>
      <w:r w:rsidRPr="001D757E">
        <w:rPr>
          <w:rFonts w:ascii="Times New Roman" w:hAnsi="Times New Roman" w:cs="Times New Roman"/>
          <w:i/>
          <w:iCs/>
        </w:rPr>
        <w:t>S</w:t>
      </w:r>
      <w:r w:rsidR="00764DE5">
        <w:rPr>
          <w:rFonts w:ascii="Times New Roman" w:hAnsi="Times New Roman" w:cs="Times New Roman"/>
          <w:i/>
          <w:iCs/>
        </w:rPr>
        <w:t>tudies</w:t>
      </w:r>
      <w:r w:rsidRPr="001D757E">
        <w:rPr>
          <w:rFonts w:ascii="Times New Roman" w:hAnsi="Times New Roman" w:cs="Times New Roman"/>
        </w:rPr>
        <w:t xml:space="preserve"> </w:t>
      </w:r>
      <w:r w:rsidR="006074E1" w:rsidRPr="001D757E">
        <w:rPr>
          <w:rFonts w:ascii="Times New Roman" w:hAnsi="Times New Roman" w:cs="Times New Roman"/>
        </w:rPr>
        <w:t>67/3 (2021) 388</w:t>
      </w:r>
      <w:r w:rsidR="00067FF3" w:rsidRPr="001D757E">
        <w:rPr>
          <w:rFonts w:ascii="Times New Roman" w:hAnsi="Times New Roman" w:cs="Times New Roman"/>
        </w:rPr>
        <w:t>-</w:t>
      </w:r>
      <w:r w:rsidR="006074E1" w:rsidRPr="001D757E">
        <w:rPr>
          <w:rFonts w:ascii="Times New Roman" w:hAnsi="Times New Roman" w:cs="Times New Roman"/>
        </w:rPr>
        <w:t>406</w:t>
      </w:r>
    </w:p>
    <w:p w14:paraId="23746958" w14:textId="77777777" w:rsidR="00DF0685" w:rsidRPr="001D757E" w:rsidRDefault="00DF0685" w:rsidP="004B0994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4D5EEC58" w14:textId="4D44F882" w:rsidR="00980A94" w:rsidRPr="001D757E" w:rsidRDefault="00980A94" w:rsidP="004B0994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2020</w:t>
      </w:r>
      <w:r w:rsidRPr="001D757E">
        <w:rPr>
          <w:rFonts w:ascii="Times New Roman" w:hAnsi="Times New Roman" w:cs="Times New Roman"/>
        </w:rPr>
        <w:tab/>
      </w:r>
      <w:r w:rsidR="00841581">
        <w:rPr>
          <w:rFonts w:ascii="Times New Roman" w:hAnsi="Times New Roman" w:cs="Times New Roman"/>
        </w:rPr>
        <w:t>“</w:t>
      </w:r>
      <w:r w:rsidRPr="00841581">
        <w:rPr>
          <w:rFonts w:ascii="Times New Roman" w:hAnsi="Times New Roman" w:cs="Times New Roman"/>
        </w:rPr>
        <w:t>A Source-Critical Analysis of the Lord’s Prayer: Multiple Autonomous Recensions or Q?</w:t>
      </w:r>
      <w:r w:rsidR="00841581">
        <w:rPr>
          <w:rFonts w:ascii="Times New Roman" w:hAnsi="Times New Roman" w:cs="Times New Roman"/>
        </w:rPr>
        <w:t>”</w:t>
      </w:r>
      <w:r w:rsidR="00067FF3" w:rsidRPr="001D757E">
        <w:rPr>
          <w:rFonts w:ascii="Times New Roman" w:hAnsi="Times New Roman" w:cs="Times New Roman"/>
        </w:rPr>
        <w:t>, in</w:t>
      </w:r>
      <w:r w:rsidRPr="001D757E">
        <w:rPr>
          <w:rFonts w:ascii="Times New Roman" w:hAnsi="Times New Roman" w:cs="Times New Roman"/>
        </w:rPr>
        <w:t xml:space="preserve"> </w:t>
      </w:r>
      <w:r w:rsidR="00862959" w:rsidRPr="001D757E">
        <w:rPr>
          <w:rFonts w:ascii="Times New Roman" w:hAnsi="Times New Roman" w:cs="Times New Roman"/>
          <w:i/>
          <w:iCs/>
        </w:rPr>
        <w:t>E</w:t>
      </w:r>
      <w:r w:rsidR="00862959">
        <w:rPr>
          <w:rFonts w:ascii="Times New Roman" w:hAnsi="Times New Roman" w:cs="Times New Roman"/>
          <w:i/>
          <w:iCs/>
        </w:rPr>
        <w:t xml:space="preserve">phemerides </w:t>
      </w:r>
      <w:r w:rsidR="00862959" w:rsidRPr="001D757E">
        <w:rPr>
          <w:rFonts w:ascii="Times New Roman" w:hAnsi="Times New Roman" w:cs="Times New Roman"/>
          <w:i/>
          <w:iCs/>
        </w:rPr>
        <w:t>T</w:t>
      </w:r>
      <w:r w:rsidR="00862959">
        <w:rPr>
          <w:rFonts w:ascii="Times New Roman" w:hAnsi="Times New Roman" w:cs="Times New Roman"/>
          <w:i/>
          <w:iCs/>
        </w:rPr>
        <w:t xml:space="preserve">heologicae </w:t>
      </w:r>
      <w:r w:rsidR="00862959" w:rsidRPr="001D757E">
        <w:rPr>
          <w:rFonts w:ascii="Times New Roman" w:hAnsi="Times New Roman" w:cs="Times New Roman"/>
          <w:i/>
          <w:iCs/>
        </w:rPr>
        <w:t>L</w:t>
      </w:r>
      <w:r w:rsidR="00862959">
        <w:rPr>
          <w:rFonts w:ascii="Times New Roman" w:hAnsi="Times New Roman" w:cs="Times New Roman"/>
          <w:i/>
          <w:iCs/>
        </w:rPr>
        <w:t>ovanienses</w:t>
      </w:r>
      <w:r w:rsidRPr="001D757E">
        <w:rPr>
          <w:rFonts w:ascii="Times New Roman" w:hAnsi="Times New Roman" w:cs="Times New Roman"/>
        </w:rPr>
        <w:t xml:space="preserve"> </w:t>
      </w:r>
      <w:r w:rsidR="009738B9" w:rsidRPr="001D757E">
        <w:rPr>
          <w:rFonts w:ascii="Times New Roman" w:hAnsi="Times New Roman" w:cs="Times New Roman"/>
        </w:rPr>
        <w:t>96/4</w:t>
      </w:r>
      <w:r w:rsidRPr="001D757E">
        <w:rPr>
          <w:rFonts w:ascii="Times New Roman" w:hAnsi="Times New Roman" w:cs="Times New Roman"/>
        </w:rPr>
        <w:t xml:space="preserve"> </w:t>
      </w:r>
      <w:r w:rsidR="009738B9" w:rsidRPr="001D757E">
        <w:rPr>
          <w:rFonts w:ascii="Times New Roman" w:hAnsi="Times New Roman" w:cs="Times New Roman"/>
        </w:rPr>
        <w:t>(</w:t>
      </w:r>
      <w:r w:rsidRPr="001D757E">
        <w:rPr>
          <w:rFonts w:ascii="Times New Roman" w:hAnsi="Times New Roman" w:cs="Times New Roman"/>
        </w:rPr>
        <w:t>2020</w:t>
      </w:r>
      <w:r w:rsidR="009738B9" w:rsidRPr="001D757E">
        <w:rPr>
          <w:rFonts w:ascii="Times New Roman" w:hAnsi="Times New Roman" w:cs="Times New Roman"/>
        </w:rPr>
        <w:t>)</w:t>
      </w:r>
      <w:r w:rsidR="0018312F" w:rsidRPr="001D757E">
        <w:rPr>
          <w:rFonts w:ascii="Times New Roman" w:hAnsi="Times New Roman" w:cs="Times New Roman"/>
        </w:rPr>
        <w:t xml:space="preserve"> </w:t>
      </w:r>
      <w:r w:rsidR="00664B3F" w:rsidRPr="001D757E">
        <w:rPr>
          <w:rFonts w:ascii="Times New Roman" w:hAnsi="Times New Roman" w:cs="Times New Roman"/>
        </w:rPr>
        <w:t>661</w:t>
      </w:r>
      <w:r w:rsidR="00067FF3" w:rsidRPr="001D757E">
        <w:rPr>
          <w:rFonts w:ascii="Times New Roman" w:hAnsi="Times New Roman" w:cs="Times New Roman"/>
        </w:rPr>
        <w:t>-6</w:t>
      </w:r>
      <w:r w:rsidR="00664B3F" w:rsidRPr="001D757E">
        <w:rPr>
          <w:rFonts w:ascii="Times New Roman" w:hAnsi="Times New Roman" w:cs="Times New Roman"/>
        </w:rPr>
        <w:t>79</w:t>
      </w:r>
    </w:p>
    <w:p w14:paraId="3A249794" w14:textId="77777777" w:rsidR="00980A94" w:rsidRPr="001D757E" w:rsidRDefault="00980A94" w:rsidP="004B0994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651F499E" w14:textId="44C06D79" w:rsidR="00F813C7" w:rsidRPr="001D757E" w:rsidRDefault="001E701A" w:rsidP="004B0994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</w:t>
      </w:r>
      <w:r w:rsidR="00DF0685" w:rsidRPr="001D757E">
        <w:rPr>
          <w:rFonts w:ascii="Times New Roman" w:hAnsi="Times New Roman" w:cs="Times New Roman"/>
        </w:rPr>
        <w:t>20</w:t>
      </w:r>
      <w:r w:rsidRPr="001D757E">
        <w:rPr>
          <w:rFonts w:ascii="Times New Roman" w:hAnsi="Times New Roman" w:cs="Times New Roman"/>
        </w:rPr>
        <w:tab/>
      </w:r>
      <w:r w:rsidR="00841581">
        <w:rPr>
          <w:rFonts w:ascii="Times New Roman" w:hAnsi="Times New Roman" w:cs="Times New Roman"/>
        </w:rPr>
        <w:t>“</w:t>
      </w:r>
      <w:r w:rsidR="0053568C" w:rsidRPr="00841581">
        <w:rPr>
          <w:rFonts w:ascii="Times New Roman" w:hAnsi="Times New Roman" w:cs="Times New Roman"/>
        </w:rPr>
        <w:t>The ‘Reconstructed Mark’ and the Reconstruction of Q: A Valid Analogy?</w:t>
      </w:r>
      <w:r w:rsidR="00841581">
        <w:rPr>
          <w:rFonts w:ascii="Times New Roman" w:hAnsi="Times New Roman" w:cs="Times New Roman"/>
        </w:rPr>
        <w:t>”</w:t>
      </w:r>
      <w:r w:rsidR="00821C2C" w:rsidRPr="001D757E">
        <w:rPr>
          <w:rFonts w:ascii="Times New Roman" w:hAnsi="Times New Roman" w:cs="Times New Roman"/>
        </w:rPr>
        <w:t>, in</w:t>
      </w:r>
      <w:r w:rsidRPr="001D757E">
        <w:rPr>
          <w:rFonts w:ascii="Times New Roman" w:hAnsi="Times New Roman" w:cs="Times New Roman"/>
        </w:rPr>
        <w:t xml:space="preserve"> </w:t>
      </w:r>
      <w:r w:rsidR="00764DE5" w:rsidRPr="001D757E">
        <w:rPr>
          <w:rFonts w:ascii="Times New Roman" w:hAnsi="Times New Roman" w:cs="Times New Roman"/>
          <w:i/>
        </w:rPr>
        <w:t>B</w:t>
      </w:r>
      <w:r w:rsidR="00764DE5">
        <w:rPr>
          <w:rFonts w:ascii="Times New Roman" w:hAnsi="Times New Roman" w:cs="Times New Roman"/>
          <w:i/>
        </w:rPr>
        <w:t xml:space="preserve">iblical </w:t>
      </w:r>
      <w:r w:rsidR="00764DE5" w:rsidRPr="001D757E">
        <w:rPr>
          <w:rFonts w:ascii="Times New Roman" w:hAnsi="Times New Roman" w:cs="Times New Roman"/>
          <w:i/>
        </w:rPr>
        <w:t>T</w:t>
      </w:r>
      <w:r w:rsidR="00764DE5">
        <w:rPr>
          <w:rFonts w:ascii="Times New Roman" w:hAnsi="Times New Roman" w:cs="Times New Roman"/>
          <w:i/>
        </w:rPr>
        <w:t xml:space="preserve">heology </w:t>
      </w:r>
      <w:r w:rsidR="00764DE5" w:rsidRPr="001D757E">
        <w:rPr>
          <w:rFonts w:ascii="Times New Roman" w:hAnsi="Times New Roman" w:cs="Times New Roman"/>
          <w:i/>
        </w:rPr>
        <w:t>B</w:t>
      </w:r>
      <w:r w:rsidR="00764DE5">
        <w:rPr>
          <w:rFonts w:ascii="Times New Roman" w:hAnsi="Times New Roman" w:cs="Times New Roman"/>
          <w:i/>
        </w:rPr>
        <w:t>ulletin</w:t>
      </w:r>
      <w:r w:rsidRPr="001D757E">
        <w:rPr>
          <w:rFonts w:ascii="Times New Roman" w:hAnsi="Times New Roman" w:cs="Times New Roman"/>
        </w:rPr>
        <w:t xml:space="preserve"> </w:t>
      </w:r>
      <w:r w:rsidR="0053568C" w:rsidRPr="001D757E">
        <w:rPr>
          <w:rFonts w:ascii="Times New Roman" w:hAnsi="Times New Roman" w:cs="Times New Roman"/>
        </w:rPr>
        <w:t>5</w:t>
      </w:r>
      <w:r w:rsidRPr="001D757E">
        <w:rPr>
          <w:rFonts w:ascii="Times New Roman" w:hAnsi="Times New Roman" w:cs="Times New Roman"/>
        </w:rPr>
        <w:t>0/</w:t>
      </w:r>
      <w:r w:rsidR="0053568C" w:rsidRPr="001D757E">
        <w:rPr>
          <w:rFonts w:ascii="Times New Roman" w:hAnsi="Times New Roman" w:cs="Times New Roman"/>
        </w:rPr>
        <w:t>2</w:t>
      </w:r>
      <w:r w:rsidRPr="001D757E">
        <w:rPr>
          <w:rFonts w:ascii="Times New Roman" w:hAnsi="Times New Roman" w:cs="Times New Roman"/>
        </w:rPr>
        <w:t xml:space="preserve"> (20</w:t>
      </w:r>
      <w:r w:rsidR="0053568C" w:rsidRPr="001D757E">
        <w:rPr>
          <w:rFonts w:ascii="Times New Roman" w:hAnsi="Times New Roman" w:cs="Times New Roman"/>
        </w:rPr>
        <w:t>20</w:t>
      </w:r>
      <w:r w:rsidRPr="001D757E">
        <w:rPr>
          <w:rFonts w:ascii="Times New Roman" w:hAnsi="Times New Roman" w:cs="Times New Roman"/>
        </w:rPr>
        <w:t xml:space="preserve">) </w:t>
      </w:r>
      <w:r w:rsidR="0053568C" w:rsidRPr="001D757E">
        <w:rPr>
          <w:rFonts w:ascii="Times New Roman" w:hAnsi="Times New Roman" w:cs="Times New Roman"/>
        </w:rPr>
        <w:t>35</w:t>
      </w:r>
      <w:r w:rsidR="00821C2C" w:rsidRPr="001D757E">
        <w:rPr>
          <w:rFonts w:ascii="Times New Roman" w:hAnsi="Times New Roman" w:cs="Times New Roman"/>
        </w:rPr>
        <w:t>-</w:t>
      </w:r>
      <w:r w:rsidR="0053568C" w:rsidRPr="001D757E">
        <w:rPr>
          <w:rFonts w:ascii="Times New Roman" w:hAnsi="Times New Roman" w:cs="Times New Roman"/>
        </w:rPr>
        <w:t>43</w:t>
      </w:r>
    </w:p>
    <w:p w14:paraId="5C9A66A3" w14:textId="77777777" w:rsidR="00F813C7" w:rsidRPr="001D757E" w:rsidRDefault="00F813C7" w:rsidP="004B0994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4C397859" w14:textId="686B7831" w:rsidR="00397DD0" w:rsidRPr="001D757E" w:rsidRDefault="00391D25" w:rsidP="004B0994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2019</w:t>
      </w:r>
      <w:r w:rsidR="00841D86" w:rsidRPr="001D757E">
        <w:rPr>
          <w:rFonts w:ascii="Times New Roman" w:hAnsi="Times New Roman" w:cs="Times New Roman"/>
        </w:rPr>
        <w:tab/>
      </w:r>
      <w:r w:rsidR="00841581">
        <w:rPr>
          <w:rFonts w:ascii="Times New Roman" w:hAnsi="Times New Roman" w:cs="Times New Roman"/>
        </w:rPr>
        <w:t>“</w:t>
      </w:r>
      <w:r w:rsidR="00654C9C" w:rsidRPr="00841581">
        <w:rPr>
          <w:rFonts w:ascii="Times New Roman" w:hAnsi="Times New Roman" w:cs="Times New Roman"/>
        </w:rPr>
        <w:t xml:space="preserve">The Background of the Term ‘Son of Man’ </w:t>
      </w:r>
      <w:r w:rsidR="00F51BA1" w:rsidRPr="00841581">
        <w:rPr>
          <w:rFonts w:ascii="Times New Roman" w:hAnsi="Times New Roman" w:cs="Times New Roman"/>
        </w:rPr>
        <w:t>in</w:t>
      </w:r>
      <w:r w:rsidR="00430A44" w:rsidRPr="00841581">
        <w:rPr>
          <w:rFonts w:ascii="Times New Roman" w:hAnsi="Times New Roman" w:cs="Times New Roman"/>
        </w:rPr>
        <w:t xml:space="preserve"> Light of</w:t>
      </w:r>
      <w:r w:rsidR="00F51BA1" w:rsidRPr="00841581">
        <w:rPr>
          <w:rFonts w:ascii="Times New Roman" w:hAnsi="Times New Roman" w:cs="Times New Roman"/>
        </w:rPr>
        <w:t xml:space="preserve"> Recent Research</w:t>
      </w:r>
      <w:r w:rsidR="00841581">
        <w:rPr>
          <w:rFonts w:ascii="Times New Roman" w:hAnsi="Times New Roman" w:cs="Times New Roman"/>
        </w:rPr>
        <w:t>”</w:t>
      </w:r>
      <w:r w:rsidR="00821C2C" w:rsidRPr="001D757E">
        <w:rPr>
          <w:rFonts w:ascii="Times New Roman" w:hAnsi="Times New Roman" w:cs="Times New Roman"/>
        </w:rPr>
        <w:t>, in</w:t>
      </w:r>
      <w:r w:rsidR="00654C9C" w:rsidRPr="001D757E">
        <w:rPr>
          <w:rFonts w:ascii="Times New Roman" w:hAnsi="Times New Roman" w:cs="Times New Roman"/>
        </w:rPr>
        <w:t xml:space="preserve"> </w:t>
      </w:r>
      <w:r w:rsidR="00D87E30" w:rsidRPr="001D757E">
        <w:rPr>
          <w:rFonts w:ascii="Times New Roman" w:hAnsi="Times New Roman" w:cs="Times New Roman"/>
          <w:i/>
        </w:rPr>
        <w:t>The Expository Times</w:t>
      </w:r>
      <w:r w:rsidR="00D87E30" w:rsidRPr="001D757E">
        <w:rPr>
          <w:rFonts w:ascii="Times New Roman" w:hAnsi="Times New Roman" w:cs="Times New Roman"/>
        </w:rPr>
        <w:t xml:space="preserve"> </w:t>
      </w:r>
      <w:r w:rsidR="004B0994" w:rsidRPr="001D757E">
        <w:rPr>
          <w:rFonts w:ascii="Times New Roman" w:hAnsi="Times New Roman" w:cs="Times New Roman"/>
        </w:rPr>
        <w:t xml:space="preserve">130/11 </w:t>
      </w:r>
      <w:r w:rsidR="00D87E30" w:rsidRPr="001D757E">
        <w:rPr>
          <w:rFonts w:ascii="Times New Roman" w:hAnsi="Times New Roman" w:cs="Times New Roman"/>
        </w:rPr>
        <w:t>(</w:t>
      </w:r>
      <w:r w:rsidR="004B0994" w:rsidRPr="001D757E">
        <w:rPr>
          <w:rFonts w:ascii="Times New Roman" w:hAnsi="Times New Roman" w:cs="Times New Roman"/>
        </w:rPr>
        <w:t>2019</w:t>
      </w:r>
      <w:r w:rsidR="00D87E30" w:rsidRPr="001D757E">
        <w:rPr>
          <w:rFonts w:ascii="Times New Roman" w:hAnsi="Times New Roman" w:cs="Times New Roman"/>
        </w:rPr>
        <w:t>)</w:t>
      </w:r>
      <w:r w:rsidR="00664B3F" w:rsidRPr="001D757E">
        <w:rPr>
          <w:rFonts w:ascii="Times New Roman" w:hAnsi="Times New Roman" w:cs="Times New Roman"/>
        </w:rPr>
        <w:t xml:space="preserve"> 477</w:t>
      </w:r>
      <w:r w:rsidR="00821C2C" w:rsidRPr="001D757E">
        <w:rPr>
          <w:rFonts w:ascii="Times New Roman" w:hAnsi="Times New Roman" w:cs="Times New Roman"/>
        </w:rPr>
        <w:t>-4</w:t>
      </w:r>
      <w:r w:rsidR="004B0994" w:rsidRPr="001D757E">
        <w:rPr>
          <w:rFonts w:ascii="Times New Roman" w:hAnsi="Times New Roman" w:cs="Times New Roman"/>
        </w:rPr>
        <w:t>84</w:t>
      </w:r>
    </w:p>
    <w:p w14:paraId="27CCB4D8" w14:textId="73429BB5" w:rsidR="00841D86" w:rsidRPr="001D757E" w:rsidRDefault="00841D86" w:rsidP="006A73D5">
      <w:pPr>
        <w:spacing w:after="0" w:line="240" w:lineRule="auto"/>
        <w:rPr>
          <w:rFonts w:ascii="Times New Roman" w:hAnsi="Times New Roman" w:cs="Times New Roman"/>
        </w:rPr>
      </w:pPr>
    </w:p>
    <w:p w14:paraId="588EC9FC" w14:textId="0243AE76" w:rsidR="00371BB8" w:rsidRPr="00002BC9" w:rsidRDefault="00841D86" w:rsidP="00002BC9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2018</w:t>
      </w:r>
      <w:r w:rsidRPr="001D757E">
        <w:rPr>
          <w:rFonts w:ascii="Times New Roman" w:hAnsi="Times New Roman" w:cs="Times New Roman"/>
        </w:rPr>
        <w:tab/>
      </w:r>
      <w:r w:rsidR="00841581">
        <w:rPr>
          <w:rFonts w:ascii="Times New Roman" w:hAnsi="Times New Roman" w:cs="Times New Roman"/>
        </w:rPr>
        <w:t>“</w:t>
      </w:r>
      <w:r w:rsidR="00654C9C" w:rsidRPr="00841581">
        <w:rPr>
          <w:rFonts w:ascii="Times New Roman" w:hAnsi="Times New Roman" w:cs="Times New Roman"/>
        </w:rPr>
        <w:t>Evolution of the Son of Man Mythology in the Synoptic Sayings Source: An Adjustment of John S. Kloppenborg’s Compositional Model</w:t>
      </w:r>
      <w:r w:rsidR="00841581">
        <w:rPr>
          <w:rFonts w:ascii="Times New Roman" w:hAnsi="Times New Roman" w:cs="Times New Roman"/>
        </w:rPr>
        <w:t>”</w:t>
      </w:r>
      <w:r w:rsidR="00E01CD0" w:rsidRPr="001D757E">
        <w:rPr>
          <w:rFonts w:ascii="Times New Roman" w:hAnsi="Times New Roman" w:cs="Times New Roman"/>
        </w:rPr>
        <w:t>, in</w:t>
      </w:r>
      <w:r w:rsidR="00654C9C" w:rsidRPr="001D757E">
        <w:rPr>
          <w:rFonts w:ascii="Times New Roman" w:hAnsi="Times New Roman" w:cs="Times New Roman"/>
        </w:rPr>
        <w:t xml:space="preserve"> </w:t>
      </w:r>
      <w:r w:rsidR="00654C9C" w:rsidRPr="001D757E">
        <w:rPr>
          <w:rFonts w:ascii="Times New Roman" w:hAnsi="Times New Roman" w:cs="Times New Roman"/>
          <w:i/>
        </w:rPr>
        <w:t>Henoch</w:t>
      </w:r>
      <w:r w:rsidR="00654C9C" w:rsidRPr="001D757E">
        <w:rPr>
          <w:rFonts w:ascii="Times New Roman" w:hAnsi="Times New Roman" w:cs="Times New Roman"/>
        </w:rPr>
        <w:t xml:space="preserve"> 40</w:t>
      </w:r>
      <w:r w:rsidR="00CA700B" w:rsidRPr="001D757E">
        <w:rPr>
          <w:rFonts w:ascii="Times New Roman" w:hAnsi="Times New Roman" w:cs="Times New Roman"/>
        </w:rPr>
        <w:t>/1</w:t>
      </w:r>
      <w:r w:rsidR="00654C9C" w:rsidRPr="001D757E">
        <w:rPr>
          <w:rFonts w:ascii="Times New Roman" w:hAnsi="Times New Roman" w:cs="Times New Roman"/>
        </w:rPr>
        <w:t xml:space="preserve"> (2018) 103</w:t>
      </w:r>
      <w:r w:rsidR="00E01CD0" w:rsidRPr="001D757E">
        <w:rPr>
          <w:rFonts w:ascii="Times New Roman" w:hAnsi="Times New Roman" w:cs="Times New Roman"/>
        </w:rPr>
        <w:t>-1</w:t>
      </w:r>
      <w:r w:rsidR="00654C9C" w:rsidRPr="001D757E">
        <w:rPr>
          <w:rFonts w:ascii="Times New Roman" w:hAnsi="Times New Roman" w:cs="Times New Roman"/>
        </w:rPr>
        <w:t>15</w:t>
      </w:r>
    </w:p>
    <w:p w14:paraId="6BA6469B" w14:textId="77777777" w:rsidR="00371BB8" w:rsidRDefault="00371BB8" w:rsidP="006B0F48">
      <w:pPr>
        <w:spacing w:after="0" w:line="240" w:lineRule="auto"/>
        <w:ind w:left="720" w:hanging="720"/>
        <w:rPr>
          <w:rFonts w:cstheme="minorHAnsi"/>
          <w:b/>
        </w:rPr>
      </w:pPr>
    </w:p>
    <w:p w14:paraId="06C98721" w14:textId="78E7B20B" w:rsidR="00BA204D" w:rsidRDefault="00BA204D" w:rsidP="006B0F48">
      <w:pPr>
        <w:spacing w:after="0" w:line="240" w:lineRule="auto"/>
        <w:ind w:left="720" w:hanging="720"/>
        <w:rPr>
          <w:rFonts w:cstheme="minorHAnsi"/>
          <w:b/>
        </w:rPr>
      </w:pPr>
      <w:r>
        <w:rPr>
          <w:rFonts w:cstheme="minorHAnsi"/>
          <w:b/>
        </w:rPr>
        <w:t xml:space="preserve">Journal </w:t>
      </w:r>
      <w:r w:rsidRPr="001D757E">
        <w:rPr>
          <w:rFonts w:cstheme="minorHAnsi"/>
          <w:b/>
        </w:rPr>
        <w:t>Articles</w:t>
      </w:r>
      <w:r>
        <w:rPr>
          <w:rFonts w:cstheme="minorHAnsi"/>
          <w:b/>
        </w:rPr>
        <w:t xml:space="preserve"> (editorial)</w:t>
      </w:r>
    </w:p>
    <w:p w14:paraId="0DAFFC48" w14:textId="77777777" w:rsidR="00BA204D" w:rsidRDefault="00BA204D" w:rsidP="006B0F48">
      <w:pPr>
        <w:spacing w:after="0" w:line="240" w:lineRule="auto"/>
        <w:ind w:left="720" w:hanging="720"/>
        <w:rPr>
          <w:rFonts w:cstheme="minorHAnsi"/>
          <w:b/>
        </w:rPr>
      </w:pPr>
    </w:p>
    <w:p w14:paraId="7DAA1D1F" w14:textId="56905890" w:rsidR="007C4767" w:rsidRDefault="007C4767" w:rsidP="00002BC9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“</w:t>
      </w:r>
      <w:r w:rsidR="001C6F76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>rom the Editor”</w:t>
      </w:r>
      <w:r w:rsidRPr="001D757E">
        <w:rPr>
          <w:rFonts w:ascii="Times New Roman" w:hAnsi="Times New Roman" w:cs="Times New Roman"/>
        </w:rPr>
        <w:t xml:space="preserve">, </w:t>
      </w:r>
      <w:r w:rsidRPr="007A6FD6">
        <w:rPr>
          <w:rFonts w:ascii="Times New Roman" w:hAnsi="Times New Roman" w:cs="Times New Roman"/>
        </w:rPr>
        <w:t xml:space="preserve">in </w:t>
      </w:r>
      <w:r w:rsidRPr="007A6FD6">
        <w:rPr>
          <w:rFonts w:ascii="Times New Roman" w:hAnsi="Times New Roman" w:cs="Times New Roman"/>
          <w:i/>
          <w:iCs/>
        </w:rPr>
        <w:t>Journal for the Study of the New Testament</w:t>
      </w:r>
      <w:r w:rsidRPr="007A6FD6">
        <w:rPr>
          <w:rFonts w:ascii="Times New Roman" w:hAnsi="Times New Roman" w:cs="Times New Roman"/>
        </w:rPr>
        <w:t xml:space="preserve"> 4</w:t>
      </w:r>
      <w:r>
        <w:rPr>
          <w:rFonts w:ascii="Times New Roman" w:hAnsi="Times New Roman" w:cs="Times New Roman"/>
        </w:rPr>
        <w:t>8</w:t>
      </w:r>
      <w:r w:rsidRPr="007A6FD6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4</w:t>
      </w:r>
      <w:r w:rsidRPr="007A6FD6">
        <w:rPr>
          <w:rFonts w:ascii="Times New Roman" w:hAnsi="Times New Roman" w:cs="Times New Roman"/>
        </w:rPr>
        <w:t xml:space="preserve"> (202</w:t>
      </w:r>
      <w:r>
        <w:rPr>
          <w:rFonts w:ascii="Times New Roman" w:hAnsi="Times New Roman" w:cs="Times New Roman"/>
        </w:rPr>
        <w:t>6</w:t>
      </w:r>
      <w:r w:rsidRPr="007A6FD6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785</w:t>
      </w:r>
    </w:p>
    <w:p w14:paraId="7424BB38" w14:textId="77777777" w:rsidR="007C4767" w:rsidRDefault="007C4767" w:rsidP="00002BC9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378C2F25" w14:textId="322B8981" w:rsidR="00785813" w:rsidRPr="003B258B" w:rsidRDefault="00BA204D" w:rsidP="003B258B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lastRenderedPageBreak/>
        <w:t>202</w:t>
      </w:r>
      <w:r>
        <w:rPr>
          <w:rFonts w:ascii="Times New Roman" w:hAnsi="Times New Roman" w:cs="Times New Roman"/>
        </w:rPr>
        <w:t>5</w:t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“Letter from the New Editor”</w:t>
      </w:r>
      <w:r w:rsidRPr="001D757E">
        <w:rPr>
          <w:rFonts w:ascii="Times New Roman" w:hAnsi="Times New Roman" w:cs="Times New Roman"/>
        </w:rPr>
        <w:t xml:space="preserve">, </w:t>
      </w:r>
      <w:r w:rsidRPr="007A6FD6">
        <w:rPr>
          <w:rFonts w:ascii="Times New Roman" w:hAnsi="Times New Roman" w:cs="Times New Roman"/>
        </w:rPr>
        <w:t xml:space="preserve">in </w:t>
      </w:r>
      <w:r w:rsidRPr="007A6FD6">
        <w:rPr>
          <w:rFonts w:ascii="Times New Roman" w:hAnsi="Times New Roman" w:cs="Times New Roman"/>
          <w:i/>
          <w:iCs/>
        </w:rPr>
        <w:t>Journal for the Study of the New Testament</w:t>
      </w:r>
      <w:r w:rsidRPr="007A6FD6">
        <w:rPr>
          <w:rFonts w:ascii="Times New Roman" w:hAnsi="Times New Roman" w:cs="Times New Roman"/>
        </w:rPr>
        <w:t xml:space="preserve"> 4</w:t>
      </w:r>
      <w:r>
        <w:rPr>
          <w:rFonts w:ascii="Times New Roman" w:hAnsi="Times New Roman" w:cs="Times New Roman"/>
        </w:rPr>
        <w:t>8</w:t>
      </w:r>
      <w:r w:rsidRPr="007A6FD6">
        <w:rPr>
          <w:rFonts w:ascii="Times New Roman" w:hAnsi="Times New Roman" w:cs="Times New Roman"/>
        </w:rPr>
        <w:t>/1 (202</w:t>
      </w:r>
      <w:r>
        <w:rPr>
          <w:rFonts w:ascii="Times New Roman" w:hAnsi="Times New Roman" w:cs="Times New Roman"/>
        </w:rPr>
        <w:t>5</w:t>
      </w:r>
      <w:r w:rsidRPr="007A6FD6">
        <w:rPr>
          <w:rFonts w:ascii="Times New Roman" w:hAnsi="Times New Roman" w:cs="Times New Roman"/>
        </w:rPr>
        <w:t xml:space="preserve">) </w:t>
      </w:r>
      <w:r w:rsidR="00444838">
        <w:rPr>
          <w:rFonts w:ascii="Times New Roman" w:hAnsi="Times New Roman" w:cs="Times New Roman"/>
        </w:rPr>
        <w:t>3</w:t>
      </w:r>
      <w:r w:rsidRPr="007A6FD6">
        <w:rPr>
          <w:rFonts w:ascii="Times New Roman" w:hAnsi="Times New Roman" w:cs="Times New Roman"/>
        </w:rPr>
        <w:t>-</w:t>
      </w:r>
      <w:r w:rsidR="00444838">
        <w:rPr>
          <w:rFonts w:ascii="Times New Roman" w:hAnsi="Times New Roman" w:cs="Times New Roman"/>
        </w:rPr>
        <w:t>4</w:t>
      </w:r>
    </w:p>
    <w:p w14:paraId="088671E2" w14:textId="77777777" w:rsidR="003B258B" w:rsidRDefault="003B258B" w:rsidP="00C91F68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286C8FF9" w14:textId="210466AD" w:rsidR="003B258B" w:rsidRDefault="003B258B" w:rsidP="00C91F68">
      <w:pPr>
        <w:spacing w:after="0" w:line="240" w:lineRule="auto"/>
        <w:ind w:left="720" w:hanging="720"/>
        <w:rPr>
          <w:rFonts w:cstheme="minorHAnsi"/>
          <w:b/>
        </w:rPr>
      </w:pPr>
      <w:r w:rsidRPr="001D757E">
        <w:rPr>
          <w:rFonts w:cstheme="minorHAnsi"/>
          <w:b/>
        </w:rPr>
        <w:t xml:space="preserve">Collected Volume </w:t>
      </w:r>
      <w:r>
        <w:rPr>
          <w:rFonts w:cstheme="minorHAnsi"/>
          <w:b/>
        </w:rPr>
        <w:t>Chapters</w:t>
      </w:r>
    </w:p>
    <w:p w14:paraId="62070DF6" w14:textId="77777777" w:rsidR="00A769B9" w:rsidRDefault="00A769B9" w:rsidP="00003CDC">
      <w:pPr>
        <w:spacing w:after="0" w:line="240" w:lineRule="auto"/>
        <w:rPr>
          <w:rFonts w:cstheme="minorHAnsi"/>
          <w:b/>
        </w:rPr>
      </w:pPr>
    </w:p>
    <w:p w14:paraId="64CDA570" w14:textId="0128807A" w:rsidR="00634B80" w:rsidRDefault="00634B80" w:rsidP="00A769B9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 w:rsidR="0075708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  <w:t>“</w:t>
      </w:r>
      <w:r w:rsidR="00260DBB" w:rsidRPr="00260DBB">
        <w:rPr>
          <w:rFonts w:ascii="Times New Roman" w:hAnsi="Times New Roman" w:cs="Times New Roman"/>
        </w:rPr>
        <w:t>Speaking up for Tiamat: Is ΒΙΒΛΟΣ ΓΕΝΕΣΕΩΣ (Gen 2:4; 5:1; Matt 1:1) a Titular/Telescopic Reference to the Gospel of Matthew?</w:t>
      </w:r>
      <w:r w:rsidR="00260DBB">
        <w:rPr>
          <w:rFonts w:ascii="Times New Roman" w:hAnsi="Times New Roman" w:cs="Times New Roman"/>
        </w:rPr>
        <w:t>”, in</w:t>
      </w:r>
      <w:r w:rsidR="00260DBB" w:rsidRPr="00260DBB">
        <w:rPr>
          <w:rFonts w:ascii="Times New Roman" w:hAnsi="Times New Roman" w:cs="Times New Roman"/>
        </w:rPr>
        <w:t xml:space="preserve"> </w:t>
      </w:r>
      <w:r w:rsidR="00260DBB" w:rsidRPr="001D757E">
        <w:rPr>
          <w:rFonts w:ascii="Times New Roman" w:hAnsi="Times New Roman" w:cs="Times New Roman"/>
        </w:rPr>
        <w:t xml:space="preserve">O. </w:t>
      </w:r>
      <w:r w:rsidR="00260DBB" w:rsidRPr="001D757E">
        <w:rPr>
          <w:rFonts w:ascii="Times New Roman" w:hAnsi="Times New Roman" w:cs="Times New Roman"/>
          <w:smallCaps/>
        </w:rPr>
        <w:t>Andrejevs</w:t>
      </w:r>
      <w:r w:rsidR="00260DBB" w:rsidRPr="001D757E">
        <w:rPr>
          <w:rFonts w:ascii="Times New Roman" w:hAnsi="Times New Roman" w:cs="Times New Roman"/>
        </w:rPr>
        <w:t xml:space="preserve"> –</w:t>
      </w:r>
      <w:r w:rsidR="00260DBB">
        <w:rPr>
          <w:rFonts w:ascii="Times New Roman" w:hAnsi="Times New Roman" w:cs="Times New Roman"/>
        </w:rPr>
        <w:t xml:space="preserve"> N. </w:t>
      </w:r>
      <w:r w:rsidR="00260DBB" w:rsidRPr="00271E75">
        <w:rPr>
          <w:rFonts w:ascii="Times New Roman" w:hAnsi="Times New Roman" w:cs="Times New Roman"/>
          <w:smallCaps/>
        </w:rPr>
        <w:t>Haddad</w:t>
      </w:r>
      <w:r w:rsidR="00260DBB">
        <w:rPr>
          <w:rFonts w:ascii="Times New Roman" w:hAnsi="Times New Roman" w:cs="Times New Roman"/>
        </w:rPr>
        <w:t xml:space="preserve"> – M. </w:t>
      </w:r>
      <w:r w:rsidR="00260DBB" w:rsidRPr="00271E75">
        <w:rPr>
          <w:rFonts w:ascii="Times New Roman" w:hAnsi="Times New Roman" w:cs="Times New Roman"/>
          <w:smallCaps/>
        </w:rPr>
        <w:t>Lester</w:t>
      </w:r>
      <w:r w:rsidR="00260DBB">
        <w:rPr>
          <w:rFonts w:ascii="Times New Roman" w:hAnsi="Times New Roman" w:cs="Times New Roman"/>
        </w:rPr>
        <w:t xml:space="preserve"> (eds.), </w:t>
      </w:r>
      <w:r w:rsidR="00260DBB" w:rsidRPr="00260DBB">
        <w:rPr>
          <w:rFonts w:ascii="Times New Roman" w:hAnsi="Times New Roman" w:cs="Times New Roman"/>
        </w:rPr>
        <w:t>‘</w:t>
      </w:r>
      <w:r w:rsidR="00260DBB" w:rsidRPr="00260DBB">
        <w:rPr>
          <w:rFonts w:ascii="Times New Roman" w:hAnsi="Times New Roman" w:cs="Times New Roman"/>
          <w:i/>
          <w:iCs/>
        </w:rPr>
        <w:t>Where Were You When I Founded the Earth?’ Essays on Primeval and Deuteronomistic History and their Reception in Honor of Robert A. Di Vito</w:t>
      </w:r>
      <w:r w:rsidR="00260DBB">
        <w:rPr>
          <w:rFonts w:ascii="Times New Roman" w:hAnsi="Times New Roman" w:cs="Times New Roman"/>
        </w:rPr>
        <w:t xml:space="preserve"> </w:t>
      </w:r>
      <w:r w:rsidR="003D267B">
        <w:rPr>
          <w:rFonts w:ascii="Times New Roman" w:hAnsi="Times New Roman" w:cs="Times New Roman"/>
        </w:rPr>
        <w:t xml:space="preserve">(Biblical Intersections, 21), Piscataway, NJ, Gorgias, 2026, </w:t>
      </w:r>
      <w:r w:rsidR="00FD1B81">
        <w:rPr>
          <w:rFonts w:ascii="Times New Roman" w:hAnsi="Times New Roman" w:cs="Times New Roman"/>
        </w:rPr>
        <w:t>69-168</w:t>
      </w:r>
    </w:p>
    <w:p w14:paraId="6F356855" w14:textId="77777777" w:rsidR="00634B80" w:rsidRDefault="00634B80" w:rsidP="00A769B9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43A7642F" w14:textId="43B1ED85" w:rsidR="00A769B9" w:rsidRDefault="00A769B9" w:rsidP="00A769B9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2023</w:t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“</w:t>
      </w:r>
      <w:r w:rsidRPr="0083076C">
        <w:rPr>
          <w:rFonts w:ascii="Times New Roman" w:hAnsi="Times New Roman" w:cs="Times New Roman"/>
          <w:bCs/>
        </w:rPr>
        <w:t>The Two-Document Hypothesis and its Main Alternatives in 2022: Prospects in Retrospect</w:t>
      </w:r>
      <w:r>
        <w:rPr>
          <w:rFonts w:ascii="Times New Roman" w:hAnsi="Times New Roman" w:cs="Times New Roman"/>
          <w:bCs/>
        </w:rPr>
        <w:t>”</w:t>
      </w:r>
      <w:r w:rsidRPr="001D757E">
        <w:rPr>
          <w:rFonts w:ascii="Times New Roman" w:hAnsi="Times New Roman" w:cs="Times New Roman"/>
        </w:rPr>
        <w:t xml:space="preserve">, in O. </w:t>
      </w:r>
      <w:r w:rsidRPr="001D757E">
        <w:rPr>
          <w:rFonts w:ascii="Times New Roman" w:hAnsi="Times New Roman" w:cs="Times New Roman"/>
          <w:smallCaps/>
        </w:rPr>
        <w:t>Andrejevs</w:t>
      </w:r>
      <w:r w:rsidRPr="001D757E">
        <w:rPr>
          <w:rFonts w:ascii="Times New Roman" w:hAnsi="Times New Roman" w:cs="Times New Roman"/>
        </w:rPr>
        <w:t xml:space="preserve"> – S.J. </w:t>
      </w:r>
      <w:r w:rsidRPr="001D757E">
        <w:rPr>
          <w:rFonts w:ascii="Times New Roman" w:hAnsi="Times New Roman" w:cs="Times New Roman"/>
          <w:smallCaps/>
        </w:rPr>
        <w:t>Joseph</w:t>
      </w:r>
      <w:r w:rsidRPr="001D757E">
        <w:rPr>
          <w:rFonts w:ascii="Times New Roman" w:hAnsi="Times New Roman" w:cs="Times New Roman"/>
        </w:rPr>
        <w:t xml:space="preserve"> – E. </w:t>
      </w:r>
      <w:r w:rsidRPr="001D757E">
        <w:rPr>
          <w:rFonts w:ascii="Times New Roman" w:hAnsi="Times New Roman" w:cs="Times New Roman"/>
          <w:smallCaps/>
        </w:rPr>
        <w:t>Lupieri</w:t>
      </w:r>
      <w:r w:rsidRPr="001D757E">
        <w:rPr>
          <w:rFonts w:ascii="Times New Roman" w:hAnsi="Times New Roman" w:cs="Times New Roman"/>
        </w:rPr>
        <w:t xml:space="preserve"> – J. </w:t>
      </w:r>
      <w:r w:rsidRPr="001D757E">
        <w:rPr>
          <w:rFonts w:ascii="Times New Roman" w:hAnsi="Times New Roman" w:cs="Times New Roman"/>
          <w:smallCaps/>
        </w:rPr>
        <w:t>Verheyden</w:t>
      </w:r>
      <w:r w:rsidRPr="001D757E">
        <w:rPr>
          <w:rFonts w:ascii="Times New Roman" w:hAnsi="Times New Roman" w:cs="Times New Roman"/>
        </w:rPr>
        <w:t xml:space="preserve"> (eds.), </w:t>
      </w:r>
      <w:r w:rsidRPr="001D757E">
        <w:rPr>
          <w:rFonts w:ascii="Times New Roman" w:hAnsi="Times New Roman" w:cs="Times New Roman"/>
          <w:i/>
          <w:iCs/>
        </w:rPr>
        <w:t xml:space="preserve">Synoptic Problem 2022 </w:t>
      </w:r>
      <w:r w:rsidRPr="001D757E">
        <w:rPr>
          <w:rFonts w:ascii="Times New Roman" w:hAnsi="Times New Roman" w:cs="Times New Roman"/>
        </w:rPr>
        <w:t>(Bi</w:t>
      </w:r>
      <w:r>
        <w:rPr>
          <w:rFonts w:ascii="Times New Roman" w:hAnsi="Times New Roman" w:cs="Times New Roman"/>
        </w:rPr>
        <w:t xml:space="preserve">blical </w:t>
      </w:r>
      <w:r w:rsidRPr="001D757E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ools and </w:t>
      </w:r>
      <w:r w:rsidRPr="001D757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tudies</w:t>
      </w:r>
      <w:r w:rsidRPr="001D757E">
        <w:rPr>
          <w:rFonts w:ascii="Times New Roman" w:hAnsi="Times New Roman" w:cs="Times New Roman"/>
        </w:rPr>
        <w:t>, 44), Leuven – Paris – Bristol, CT, Peeters, 2023, 131-176</w:t>
      </w:r>
    </w:p>
    <w:p w14:paraId="5347F187" w14:textId="77777777" w:rsidR="003B258B" w:rsidRDefault="003B258B" w:rsidP="00A769B9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7BA6B5AD" w14:textId="77777777" w:rsidR="003B258B" w:rsidRDefault="003B258B" w:rsidP="003B258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Forthcoming </w:t>
      </w:r>
      <w:r w:rsidRPr="001D757E">
        <w:rPr>
          <w:rFonts w:cstheme="minorHAnsi"/>
          <w:b/>
        </w:rPr>
        <w:t xml:space="preserve">Collected Volume </w:t>
      </w:r>
      <w:r>
        <w:rPr>
          <w:rFonts w:cstheme="minorHAnsi"/>
          <w:b/>
        </w:rPr>
        <w:t>and Handbook Chapters</w:t>
      </w:r>
    </w:p>
    <w:p w14:paraId="4594A80E" w14:textId="77777777" w:rsidR="003B258B" w:rsidRDefault="003B258B" w:rsidP="003B258B">
      <w:pPr>
        <w:spacing w:after="0" w:line="240" w:lineRule="auto"/>
        <w:rPr>
          <w:rFonts w:cstheme="minorHAnsi"/>
          <w:b/>
        </w:rPr>
      </w:pPr>
    </w:p>
    <w:p w14:paraId="730004D0" w14:textId="77777777" w:rsidR="003B258B" w:rsidRDefault="003B258B" w:rsidP="003B258B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27</w:t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bCs/>
        </w:rPr>
        <w:t>The Two-/Four-Source Hypotheses”</w:t>
      </w:r>
      <w:r w:rsidRPr="001D757E">
        <w:rPr>
          <w:rFonts w:ascii="Times New Roman" w:hAnsi="Times New Roman" w:cs="Times New Roman"/>
        </w:rPr>
        <w:t xml:space="preserve">, in </w:t>
      </w:r>
      <w:r>
        <w:rPr>
          <w:rFonts w:ascii="Times New Roman" w:hAnsi="Times New Roman" w:cs="Times New Roman"/>
        </w:rPr>
        <w:t>B</w:t>
      </w:r>
      <w:r w:rsidRPr="001D757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P</w:t>
      </w:r>
      <w:r w:rsidRPr="001D757E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smallCaps/>
        </w:rPr>
        <w:t>Laird</w:t>
      </w:r>
      <w:r w:rsidRPr="001D757E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S.E</w:t>
      </w:r>
      <w:r w:rsidRPr="001D757E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smallCaps/>
        </w:rPr>
        <w:t>Porter</w:t>
      </w:r>
      <w:r w:rsidRPr="001D757E">
        <w:rPr>
          <w:rFonts w:ascii="Times New Roman" w:hAnsi="Times New Roman" w:cs="Times New Roman"/>
        </w:rPr>
        <w:t xml:space="preserve"> (eds.), </w:t>
      </w:r>
      <w:r w:rsidRPr="001D757E">
        <w:rPr>
          <w:rFonts w:ascii="Times New Roman" w:hAnsi="Times New Roman" w:cs="Times New Roman"/>
          <w:i/>
          <w:iCs/>
        </w:rPr>
        <w:t xml:space="preserve">The </w:t>
      </w:r>
      <w:r>
        <w:rPr>
          <w:rFonts w:ascii="Times New Roman" w:hAnsi="Times New Roman" w:cs="Times New Roman"/>
          <w:i/>
          <w:iCs/>
        </w:rPr>
        <w:t>T&amp;T Clark</w:t>
      </w:r>
      <w:r w:rsidRPr="001D757E">
        <w:rPr>
          <w:rFonts w:ascii="Times New Roman" w:hAnsi="Times New Roman" w:cs="Times New Roman"/>
          <w:i/>
          <w:iCs/>
        </w:rPr>
        <w:t xml:space="preserve"> Handbook </w:t>
      </w:r>
      <w:r>
        <w:rPr>
          <w:rFonts w:ascii="Times New Roman" w:hAnsi="Times New Roman" w:cs="Times New Roman"/>
          <w:i/>
          <w:iCs/>
        </w:rPr>
        <w:t>to the Synoptic Gospels</w:t>
      </w:r>
      <w:r w:rsidRPr="001D757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New York – London</w:t>
      </w:r>
      <w:r w:rsidRPr="001D757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Bloomsbury T&amp;T Clark (forthcoming)</w:t>
      </w:r>
    </w:p>
    <w:p w14:paraId="62C596B2" w14:textId="77777777" w:rsidR="003B258B" w:rsidRDefault="003B258B" w:rsidP="003B258B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513323AC" w14:textId="77777777" w:rsidR="003B258B" w:rsidRDefault="003B258B" w:rsidP="003B258B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27</w:t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“</w:t>
      </w:r>
      <w:r w:rsidRPr="0077671B">
        <w:rPr>
          <w:rFonts w:ascii="Times New Roman" w:hAnsi="Times New Roman" w:cs="Times New Roman"/>
          <w:bCs/>
        </w:rPr>
        <w:t>Q and Apocalypticism</w:t>
      </w:r>
      <w:r>
        <w:rPr>
          <w:rFonts w:ascii="Times New Roman" w:hAnsi="Times New Roman" w:cs="Times New Roman"/>
          <w:bCs/>
        </w:rPr>
        <w:t>”</w:t>
      </w:r>
      <w:r w:rsidRPr="001D757E">
        <w:rPr>
          <w:rFonts w:ascii="Times New Roman" w:hAnsi="Times New Roman" w:cs="Times New Roman"/>
        </w:rPr>
        <w:t xml:space="preserve">, in S.E. </w:t>
      </w:r>
      <w:r w:rsidRPr="001D757E">
        <w:rPr>
          <w:rFonts w:ascii="Times New Roman" w:hAnsi="Times New Roman" w:cs="Times New Roman"/>
          <w:smallCaps/>
        </w:rPr>
        <w:t>Rollens</w:t>
      </w:r>
      <w:r w:rsidRPr="001D757E">
        <w:rPr>
          <w:rFonts w:ascii="Times New Roman" w:hAnsi="Times New Roman" w:cs="Times New Roman"/>
        </w:rPr>
        <w:t xml:space="preserve"> – J.S. </w:t>
      </w:r>
      <w:r w:rsidRPr="001D757E">
        <w:rPr>
          <w:rFonts w:ascii="Times New Roman" w:hAnsi="Times New Roman" w:cs="Times New Roman"/>
          <w:smallCaps/>
        </w:rPr>
        <w:t>Kloppenborg</w:t>
      </w:r>
      <w:r w:rsidRPr="001D757E">
        <w:rPr>
          <w:rFonts w:ascii="Times New Roman" w:hAnsi="Times New Roman" w:cs="Times New Roman"/>
        </w:rPr>
        <w:t xml:space="preserve"> (eds.), </w:t>
      </w:r>
      <w:r w:rsidRPr="001D757E">
        <w:rPr>
          <w:rFonts w:ascii="Times New Roman" w:hAnsi="Times New Roman" w:cs="Times New Roman"/>
          <w:i/>
          <w:iCs/>
        </w:rPr>
        <w:t>The Oxford Handbook of the Sayings Gospel Q</w:t>
      </w:r>
      <w:r w:rsidRPr="001D757E">
        <w:rPr>
          <w:rFonts w:ascii="Times New Roman" w:hAnsi="Times New Roman" w:cs="Times New Roman"/>
        </w:rPr>
        <w:t>, Oxford, Oxford University Press, 202</w:t>
      </w:r>
      <w:r>
        <w:rPr>
          <w:rFonts w:ascii="Times New Roman" w:hAnsi="Times New Roman" w:cs="Times New Roman"/>
        </w:rPr>
        <w:t>6 (awaiting proofs, page numbers TBA)</w:t>
      </w:r>
    </w:p>
    <w:p w14:paraId="31EC64BD" w14:textId="77777777" w:rsidR="003B258B" w:rsidRDefault="003B258B" w:rsidP="003B258B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2EBF4AD6" w14:textId="1FC8DC85" w:rsidR="003B258B" w:rsidRDefault="003B258B" w:rsidP="003B258B">
      <w:pPr>
        <w:spacing w:after="0" w:line="240" w:lineRule="auto"/>
        <w:ind w:left="720" w:hanging="720"/>
        <w:rPr>
          <w:rFonts w:cstheme="minorHAnsi"/>
          <w:b/>
        </w:rPr>
      </w:pPr>
      <w:r w:rsidRPr="001D757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  <w:t>“</w:t>
      </w:r>
      <w:r w:rsidRPr="00757084">
        <w:rPr>
          <w:rFonts w:ascii="Times New Roman" w:hAnsi="Times New Roman" w:cs="Times New Roman"/>
        </w:rPr>
        <w:t>Matthew’s and Luke’s Use of Mark: Independent Redaction at the Minor Agreements in Mark 4–8 and the Fallacy of Monocausal Solutions</w:t>
      </w:r>
      <w:r>
        <w:rPr>
          <w:rFonts w:ascii="Times New Roman" w:hAnsi="Times New Roman" w:cs="Times New Roman"/>
        </w:rPr>
        <w:t>”, in</w:t>
      </w:r>
      <w:r w:rsidRPr="00260D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T. </w:t>
      </w:r>
      <w:r w:rsidRPr="00757084">
        <w:rPr>
          <w:rFonts w:ascii="Times New Roman" w:hAnsi="Times New Roman" w:cs="Times New Roman"/>
          <w:smallCaps/>
        </w:rPr>
        <w:t>Calpino</w:t>
      </w:r>
      <w:r>
        <w:rPr>
          <w:rFonts w:ascii="Times New Roman" w:hAnsi="Times New Roman" w:cs="Times New Roman"/>
        </w:rPr>
        <w:t xml:space="preserve"> – </w:t>
      </w:r>
      <w:r w:rsidRPr="001D757E">
        <w:rPr>
          <w:rFonts w:ascii="Times New Roman" w:hAnsi="Times New Roman" w:cs="Times New Roman"/>
        </w:rPr>
        <w:t xml:space="preserve">O. </w:t>
      </w:r>
      <w:r w:rsidRPr="001D757E">
        <w:rPr>
          <w:rFonts w:ascii="Times New Roman" w:hAnsi="Times New Roman" w:cs="Times New Roman"/>
          <w:smallCaps/>
        </w:rPr>
        <w:t>Andrejevs</w:t>
      </w:r>
      <w:r>
        <w:rPr>
          <w:rFonts w:ascii="Times New Roman" w:hAnsi="Times New Roman" w:cs="Times New Roman"/>
        </w:rPr>
        <w:t xml:space="preserve"> (eds.), </w:t>
      </w:r>
      <w:r w:rsidRPr="00695E11">
        <w:rPr>
          <w:rFonts w:ascii="Times New Roman" w:hAnsi="Times New Roman" w:cs="Times New Roman"/>
        </w:rPr>
        <w:t>‘</w:t>
      </w:r>
      <w:r w:rsidRPr="00695E11">
        <w:rPr>
          <w:rFonts w:ascii="Times New Roman" w:hAnsi="Times New Roman" w:cs="Times New Roman"/>
          <w:i/>
          <w:iCs/>
        </w:rPr>
        <w:t>But Wisdom Is Vindicated by All Her Children’. Essays on the New Testament in Honour of Wendy J. Cotter, CSJ</w:t>
      </w:r>
      <w:r w:rsidRPr="00260DB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Piscataway, NJ, Gorgias (awaiting proofs, page numbers TBA)</w:t>
      </w:r>
    </w:p>
    <w:p w14:paraId="350774BB" w14:textId="77777777" w:rsidR="00A769B9" w:rsidRDefault="00A769B9" w:rsidP="00003CDC">
      <w:pPr>
        <w:spacing w:after="0" w:line="240" w:lineRule="auto"/>
        <w:rPr>
          <w:rFonts w:cstheme="minorHAnsi"/>
          <w:b/>
        </w:rPr>
      </w:pPr>
    </w:p>
    <w:p w14:paraId="63080C6B" w14:textId="2AA17B86" w:rsidR="0052275D" w:rsidRPr="001D757E" w:rsidRDefault="000A42D9" w:rsidP="00003CDC">
      <w:pPr>
        <w:spacing w:after="0" w:line="240" w:lineRule="auto"/>
        <w:rPr>
          <w:rFonts w:cstheme="minorHAnsi"/>
          <w:b/>
        </w:rPr>
      </w:pPr>
      <w:r w:rsidRPr="001D757E">
        <w:rPr>
          <w:rFonts w:cstheme="minorHAnsi"/>
          <w:b/>
        </w:rPr>
        <w:t xml:space="preserve">Collected Volume </w:t>
      </w:r>
      <w:r w:rsidR="0052275D" w:rsidRPr="001D757E">
        <w:rPr>
          <w:rFonts w:cstheme="minorHAnsi"/>
          <w:b/>
        </w:rPr>
        <w:t>Introductions</w:t>
      </w:r>
    </w:p>
    <w:p w14:paraId="23E7A396" w14:textId="087B6ABE" w:rsidR="0052275D" w:rsidRPr="001D757E" w:rsidRDefault="0052275D" w:rsidP="00003CDC">
      <w:pPr>
        <w:spacing w:after="0" w:line="240" w:lineRule="auto"/>
        <w:rPr>
          <w:rFonts w:cstheme="minorHAnsi"/>
          <w:bCs/>
        </w:rPr>
      </w:pPr>
    </w:p>
    <w:p w14:paraId="4AED96A4" w14:textId="3B097CA7" w:rsidR="00A409E3" w:rsidRDefault="00A409E3" w:rsidP="00CC0FAA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 w:rsidR="00E44146">
        <w:rPr>
          <w:rFonts w:ascii="Times New Roman" w:hAnsi="Times New Roman" w:cs="Times New Roman"/>
        </w:rPr>
        <w:t>6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  <w:smallCaps/>
        </w:rPr>
        <w:t>Andrejevs</w:t>
      </w:r>
      <w:r>
        <w:rPr>
          <w:rFonts w:ascii="Times New Roman" w:hAnsi="Times New Roman" w:cs="Times New Roman"/>
          <w:smallCaps/>
        </w:rPr>
        <w:t>, O.</w:t>
      </w:r>
      <w:r w:rsidRPr="001D757E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N. </w:t>
      </w:r>
      <w:r>
        <w:rPr>
          <w:rFonts w:ascii="Times New Roman" w:hAnsi="Times New Roman" w:cs="Times New Roman"/>
          <w:smallCaps/>
        </w:rPr>
        <w:t>Haddad</w:t>
      </w:r>
      <w:r w:rsidRPr="001D757E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M. </w:t>
      </w:r>
      <w:r>
        <w:rPr>
          <w:rFonts w:ascii="Times New Roman" w:hAnsi="Times New Roman" w:cs="Times New Roman"/>
          <w:smallCaps/>
        </w:rPr>
        <w:t>Lester</w:t>
      </w:r>
      <w:r w:rsidRPr="001D757E">
        <w:rPr>
          <w:rFonts w:ascii="Times New Roman" w:hAnsi="Times New Roman" w:cs="Times New Roman"/>
        </w:rPr>
        <w:t xml:space="preserve"> (eds.), </w:t>
      </w:r>
      <w:r w:rsidRPr="00260DBB">
        <w:rPr>
          <w:rFonts w:ascii="Times New Roman" w:hAnsi="Times New Roman" w:cs="Times New Roman"/>
        </w:rPr>
        <w:t>‘</w:t>
      </w:r>
      <w:r w:rsidRPr="00260DBB">
        <w:rPr>
          <w:rFonts w:ascii="Times New Roman" w:hAnsi="Times New Roman" w:cs="Times New Roman"/>
          <w:i/>
          <w:iCs/>
        </w:rPr>
        <w:t>Where Were You When I Founded the Earth?’ Essays on Primeval and Deuteronomistic History and their Reception in Honor of Robert A. Di Vito</w:t>
      </w:r>
      <w:r w:rsidRPr="001D757E">
        <w:rPr>
          <w:rFonts w:ascii="Times New Roman" w:hAnsi="Times New Roman" w:cs="Times New Roman"/>
        </w:rPr>
        <w:t xml:space="preserve">, </w:t>
      </w:r>
      <w:r w:rsidR="003B258B">
        <w:rPr>
          <w:rFonts w:ascii="Times New Roman" w:hAnsi="Times New Roman" w:cs="Times New Roman"/>
        </w:rPr>
        <w:t>Piscataway, NJ, Gorgias (Biblical Intersections, 21), Piscataway, NJ, Gorgias, 2026, vii-ix</w:t>
      </w:r>
    </w:p>
    <w:p w14:paraId="2CBBF314" w14:textId="77777777" w:rsidR="00A409E3" w:rsidRDefault="00A409E3" w:rsidP="00CC0FAA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08A85360" w14:textId="17B8EF2B" w:rsidR="002A163D" w:rsidRDefault="007532DF" w:rsidP="00CC0FAA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2023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  <w:smallCaps/>
        </w:rPr>
        <w:t>Andrejevs</w:t>
      </w:r>
      <w:r w:rsidR="00853C4F">
        <w:rPr>
          <w:rFonts w:ascii="Times New Roman" w:hAnsi="Times New Roman" w:cs="Times New Roman"/>
          <w:smallCaps/>
        </w:rPr>
        <w:t>, O.</w:t>
      </w:r>
      <w:r w:rsidRPr="001D757E">
        <w:rPr>
          <w:rFonts w:ascii="Times New Roman" w:hAnsi="Times New Roman" w:cs="Times New Roman"/>
        </w:rPr>
        <w:t xml:space="preserve"> –</w:t>
      </w:r>
      <w:r w:rsidR="00F85088" w:rsidRPr="001D757E">
        <w:rPr>
          <w:rFonts w:ascii="Times New Roman" w:hAnsi="Times New Roman" w:cs="Times New Roman"/>
        </w:rPr>
        <w:t xml:space="preserve"> </w:t>
      </w:r>
      <w:r w:rsidR="00853C4F">
        <w:rPr>
          <w:rFonts w:ascii="Times New Roman" w:hAnsi="Times New Roman" w:cs="Times New Roman"/>
        </w:rPr>
        <w:t xml:space="preserve">S.J. </w:t>
      </w:r>
      <w:r w:rsidRPr="001D757E">
        <w:rPr>
          <w:rFonts w:ascii="Times New Roman" w:hAnsi="Times New Roman" w:cs="Times New Roman"/>
          <w:smallCaps/>
        </w:rPr>
        <w:t>Joseph</w:t>
      </w:r>
      <w:r w:rsidRPr="001D757E">
        <w:rPr>
          <w:rFonts w:ascii="Times New Roman" w:hAnsi="Times New Roman" w:cs="Times New Roman"/>
        </w:rPr>
        <w:t xml:space="preserve"> –</w:t>
      </w:r>
      <w:r w:rsidR="00F85088" w:rsidRPr="001D757E">
        <w:rPr>
          <w:rFonts w:ascii="Times New Roman" w:hAnsi="Times New Roman" w:cs="Times New Roman"/>
        </w:rPr>
        <w:t xml:space="preserve"> </w:t>
      </w:r>
      <w:r w:rsidR="00853C4F">
        <w:rPr>
          <w:rFonts w:ascii="Times New Roman" w:hAnsi="Times New Roman" w:cs="Times New Roman"/>
        </w:rPr>
        <w:t xml:space="preserve">E. </w:t>
      </w:r>
      <w:r w:rsidRPr="001D757E">
        <w:rPr>
          <w:rFonts w:ascii="Times New Roman" w:hAnsi="Times New Roman" w:cs="Times New Roman"/>
          <w:smallCaps/>
        </w:rPr>
        <w:t>Lupieri</w:t>
      </w:r>
      <w:r w:rsidRPr="001D757E">
        <w:rPr>
          <w:rFonts w:ascii="Times New Roman" w:hAnsi="Times New Roman" w:cs="Times New Roman"/>
        </w:rPr>
        <w:t xml:space="preserve"> –</w:t>
      </w:r>
      <w:r w:rsidR="00F85088" w:rsidRPr="001D757E">
        <w:rPr>
          <w:rFonts w:ascii="Times New Roman" w:hAnsi="Times New Roman" w:cs="Times New Roman"/>
        </w:rPr>
        <w:t xml:space="preserve"> </w:t>
      </w:r>
      <w:r w:rsidR="00853C4F">
        <w:rPr>
          <w:rFonts w:ascii="Times New Roman" w:hAnsi="Times New Roman" w:cs="Times New Roman"/>
        </w:rPr>
        <w:t xml:space="preserve">J. </w:t>
      </w:r>
      <w:r w:rsidRPr="001D757E">
        <w:rPr>
          <w:rFonts w:ascii="Times New Roman" w:hAnsi="Times New Roman" w:cs="Times New Roman"/>
          <w:smallCaps/>
        </w:rPr>
        <w:t>Verheyden</w:t>
      </w:r>
      <w:r w:rsidRPr="001D757E">
        <w:rPr>
          <w:rFonts w:ascii="Times New Roman" w:hAnsi="Times New Roman" w:cs="Times New Roman"/>
        </w:rPr>
        <w:t xml:space="preserve"> (eds.), </w:t>
      </w:r>
      <w:r w:rsidRPr="001D757E">
        <w:rPr>
          <w:rFonts w:ascii="Times New Roman" w:hAnsi="Times New Roman" w:cs="Times New Roman"/>
          <w:i/>
          <w:iCs/>
        </w:rPr>
        <w:t xml:space="preserve">Synoptic Problem 2022 </w:t>
      </w:r>
      <w:r w:rsidRPr="001D757E">
        <w:rPr>
          <w:rFonts w:ascii="Times New Roman" w:hAnsi="Times New Roman" w:cs="Times New Roman"/>
        </w:rPr>
        <w:t>(BiTS</w:t>
      </w:r>
      <w:r w:rsidR="007014E7" w:rsidRPr="001D757E">
        <w:rPr>
          <w:rFonts w:ascii="Times New Roman" w:hAnsi="Times New Roman" w:cs="Times New Roman"/>
        </w:rPr>
        <w:t>, 44</w:t>
      </w:r>
      <w:r w:rsidRPr="001D757E">
        <w:rPr>
          <w:rFonts w:ascii="Times New Roman" w:hAnsi="Times New Roman" w:cs="Times New Roman"/>
        </w:rPr>
        <w:t>), Leuven</w:t>
      </w:r>
      <w:r w:rsidR="007014E7" w:rsidRPr="001D757E">
        <w:rPr>
          <w:rFonts w:ascii="Times New Roman" w:hAnsi="Times New Roman" w:cs="Times New Roman"/>
        </w:rPr>
        <w:t xml:space="preserve"> – Paris – Bristol, CT</w:t>
      </w:r>
      <w:r w:rsidRPr="001D757E">
        <w:rPr>
          <w:rFonts w:ascii="Times New Roman" w:hAnsi="Times New Roman" w:cs="Times New Roman"/>
        </w:rPr>
        <w:t>, Peeters, 2023</w:t>
      </w:r>
      <w:r w:rsidR="00F3560B">
        <w:rPr>
          <w:rFonts w:ascii="Times New Roman" w:hAnsi="Times New Roman" w:cs="Times New Roman"/>
        </w:rPr>
        <w:t xml:space="preserve">, </w:t>
      </w:r>
      <w:r w:rsidR="00087B73">
        <w:rPr>
          <w:rFonts w:ascii="Times New Roman" w:hAnsi="Times New Roman" w:cs="Times New Roman"/>
        </w:rPr>
        <w:t>1-12</w:t>
      </w:r>
    </w:p>
    <w:p w14:paraId="7CB24A0A" w14:textId="77777777" w:rsidR="003B258B" w:rsidRDefault="003B258B" w:rsidP="00CC0FAA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6CC5B966" w14:textId="77777777" w:rsidR="003B258B" w:rsidRDefault="003B258B" w:rsidP="003B258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Peer-r</w:t>
      </w:r>
      <w:r w:rsidRPr="001D757E">
        <w:rPr>
          <w:rFonts w:cstheme="minorHAnsi"/>
          <w:b/>
        </w:rPr>
        <w:t xml:space="preserve">eviewed </w:t>
      </w:r>
      <w:r>
        <w:rPr>
          <w:rFonts w:cstheme="minorHAnsi"/>
          <w:b/>
        </w:rPr>
        <w:t xml:space="preserve">Web </w:t>
      </w:r>
      <w:r w:rsidRPr="001D757E">
        <w:rPr>
          <w:rFonts w:cstheme="minorHAnsi"/>
          <w:b/>
        </w:rPr>
        <w:t>Articles</w:t>
      </w:r>
    </w:p>
    <w:p w14:paraId="786660BB" w14:textId="77777777" w:rsidR="003B258B" w:rsidRDefault="003B258B" w:rsidP="003B258B">
      <w:pPr>
        <w:spacing w:after="0" w:line="240" w:lineRule="auto"/>
        <w:rPr>
          <w:rFonts w:cstheme="minorHAnsi"/>
          <w:b/>
        </w:rPr>
      </w:pPr>
    </w:p>
    <w:p w14:paraId="56CC0AC3" w14:textId="460D1CC3" w:rsidR="003B258B" w:rsidRPr="00362811" w:rsidRDefault="003B258B" w:rsidP="003B258B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lastRenderedPageBreak/>
        <w:t>20</w:t>
      </w:r>
      <w:r>
        <w:rPr>
          <w:rFonts w:ascii="Times New Roman" w:hAnsi="Times New Roman" w:cs="Times New Roman"/>
        </w:rPr>
        <w:t>24</w:t>
      </w:r>
      <w:r w:rsidRPr="001D757E">
        <w:rPr>
          <w:rFonts w:ascii="Times New Roman" w:hAnsi="Times New Roman" w:cs="Times New Roman"/>
        </w:rPr>
        <w:tab/>
      </w:r>
      <w:hyperlink r:id="rId12" w:history="1">
        <w:r w:rsidRPr="00787DED">
          <w:rPr>
            <w:rStyle w:val="Hyperlink"/>
            <w:rFonts w:ascii="Times New Roman" w:hAnsi="Times New Roman" w:cs="Times New Roman"/>
          </w:rPr>
          <w:t>The Sayings Gospel Q - Bible Odyssey</w:t>
        </w:r>
      </w:hyperlink>
    </w:p>
    <w:p w14:paraId="25D1AA60" w14:textId="77777777" w:rsidR="00545C7E" w:rsidRDefault="00545C7E" w:rsidP="00DD1E7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7AC0297" w14:textId="77777777" w:rsidR="00362811" w:rsidRPr="001D757E" w:rsidRDefault="00362811" w:rsidP="00DD1E7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354F9D6" w14:textId="77777777" w:rsidR="009D5AAA" w:rsidRPr="001D757E" w:rsidRDefault="009D5AAA" w:rsidP="009D5A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D757E">
        <w:rPr>
          <w:rFonts w:ascii="Times New Roman" w:hAnsi="Times New Roman" w:cs="Times New Roman"/>
          <w:b/>
          <w:sz w:val="28"/>
          <w:szCs w:val="28"/>
        </w:rPr>
        <w:t>Grants, Fellowships, and Honors</w:t>
      </w:r>
    </w:p>
    <w:p w14:paraId="6E01459B" w14:textId="77777777" w:rsidR="009D5AAA" w:rsidRPr="001D757E" w:rsidRDefault="009D5AAA" w:rsidP="009D5AAA">
      <w:pPr>
        <w:spacing w:after="0" w:line="240" w:lineRule="auto"/>
        <w:rPr>
          <w:rFonts w:ascii="Times New Roman" w:hAnsi="Times New Roman" w:cs="Times New Roman"/>
        </w:rPr>
      </w:pPr>
    </w:p>
    <w:p w14:paraId="205B9CA2" w14:textId="7CF23BFB" w:rsidR="00F93DF9" w:rsidRDefault="00F93DF9" w:rsidP="00F93DF9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Catholic Biblical Association Research Grant ($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00) for </w:t>
      </w:r>
      <w:r>
        <w:rPr>
          <w:rFonts w:ascii="Times New Roman" w:hAnsi="Times New Roman" w:cs="Times New Roman"/>
          <w:i/>
          <w:iCs/>
        </w:rPr>
        <w:t xml:space="preserve">The Minor Agreements </w:t>
      </w:r>
    </w:p>
    <w:p w14:paraId="4823CC26" w14:textId="7594A99F" w:rsidR="00F93DF9" w:rsidRDefault="00F93DF9" w:rsidP="00F93DF9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1830-2025 Database</w:t>
      </w:r>
    </w:p>
    <w:p w14:paraId="09122872" w14:textId="52595522" w:rsidR="00D27F19" w:rsidRDefault="005B7CA0" w:rsidP="009D5AAA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2024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Catholic Biblical Association Research Grant ($7</w:t>
      </w:r>
      <w:r w:rsidR="00D27F1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500)</w:t>
      </w:r>
      <w:r w:rsidR="00D27F19">
        <w:rPr>
          <w:rFonts w:ascii="Times New Roman" w:hAnsi="Times New Roman" w:cs="Times New Roman"/>
        </w:rPr>
        <w:t xml:space="preserve"> for </w:t>
      </w:r>
      <w:r w:rsidR="00D27F19">
        <w:rPr>
          <w:rFonts w:ascii="Times New Roman" w:hAnsi="Times New Roman" w:cs="Times New Roman"/>
          <w:i/>
          <w:iCs/>
        </w:rPr>
        <w:t xml:space="preserve">The Minor Agreements </w:t>
      </w:r>
    </w:p>
    <w:p w14:paraId="126A3589" w14:textId="595E5780" w:rsidR="005B7CA0" w:rsidRPr="00D27F19" w:rsidRDefault="00D27F19" w:rsidP="00D27F19">
      <w:pPr>
        <w:spacing w:after="0" w:line="240" w:lineRule="auto"/>
        <w:ind w:left="144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1830-2025</w:t>
      </w:r>
      <w:r w:rsidR="00DF2666">
        <w:rPr>
          <w:rFonts w:ascii="Times New Roman" w:hAnsi="Times New Roman" w:cs="Times New Roman"/>
          <w:i/>
          <w:iCs/>
        </w:rPr>
        <w:t xml:space="preserve"> Database</w:t>
      </w:r>
    </w:p>
    <w:p w14:paraId="47764D43" w14:textId="3CCCA888" w:rsidR="003E5D61" w:rsidRDefault="009D5AAA" w:rsidP="009D5AAA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</w:t>
      </w:r>
      <w:r w:rsidRPr="001D757E">
        <w:rPr>
          <w:rFonts w:ascii="Times New Roman" w:hAnsi="Times New Roman" w:cs="Times New Roman"/>
        </w:rPr>
        <w:t>3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ab/>
      </w:r>
      <w:r w:rsidR="00C005C0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Sujack Family Award for Faculty Research Excellence (finalist</w:t>
      </w:r>
      <w:r w:rsidR="003E5D61">
        <w:rPr>
          <w:rFonts w:ascii="Times New Roman" w:hAnsi="Times New Roman" w:cs="Times New Roman"/>
        </w:rPr>
        <w:t xml:space="preserve">, designated by </w:t>
      </w:r>
    </w:p>
    <w:p w14:paraId="3787427D" w14:textId="6FA020BD" w:rsidR="009D5AAA" w:rsidRDefault="003E5D61" w:rsidP="003E5D61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Loyola University as Master Researcher</w:t>
      </w:r>
      <w:r w:rsidR="00BB70AE">
        <w:rPr>
          <w:rFonts w:ascii="Times New Roman" w:hAnsi="Times New Roman" w:cs="Times New Roman"/>
        </w:rPr>
        <w:t xml:space="preserve"> on April 20</w:t>
      </w:r>
      <w:r w:rsidR="009D5AAA">
        <w:rPr>
          <w:rFonts w:ascii="Times New Roman" w:hAnsi="Times New Roman" w:cs="Times New Roman"/>
        </w:rPr>
        <w:t>)</w:t>
      </w:r>
    </w:p>
    <w:p w14:paraId="41D8345C" w14:textId="01586780" w:rsidR="009D5AAA" w:rsidRPr="001D757E" w:rsidRDefault="009D5AAA" w:rsidP="009D5AAA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2013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ab/>
        <w:t>Ph.D., with Distinction</w:t>
      </w:r>
    </w:p>
    <w:p w14:paraId="1E5D914E" w14:textId="77777777" w:rsidR="009D5AAA" w:rsidRPr="001D757E" w:rsidRDefault="009D5AAA" w:rsidP="009D5AAA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2008</w:t>
      </w:r>
      <w:r w:rsidRPr="001D757E">
        <w:rPr>
          <w:rFonts w:ascii="Times New Roman" w:hAnsi="Times New Roman" w:cs="Times New Roman"/>
        </w:rPr>
        <w:tab/>
        <w:t xml:space="preserve">– 2009. </w:t>
      </w:r>
      <w:r w:rsidRPr="001D757E">
        <w:rPr>
          <w:rFonts w:ascii="Times New Roman" w:hAnsi="Times New Roman" w:cs="Times New Roman"/>
        </w:rPr>
        <w:tab/>
        <w:t xml:space="preserve">Loyola University of Chicago Arthur J. Schmitt Fellowship in Leadership &amp; </w:t>
      </w:r>
    </w:p>
    <w:p w14:paraId="069C15B0" w14:textId="77777777" w:rsidR="009D5AAA" w:rsidRPr="001D757E" w:rsidRDefault="009D5AAA" w:rsidP="009D5AAA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Service</w:t>
      </w:r>
    </w:p>
    <w:p w14:paraId="57B72DEF" w14:textId="59D83314" w:rsidR="009D5AAA" w:rsidRDefault="009D5AAA" w:rsidP="009D5AAA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2006</w:t>
      </w:r>
      <w:r w:rsidRPr="001D757E">
        <w:rPr>
          <w:rFonts w:ascii="Times New Roman" w:hAnsi="Times New Roman" w:cs="Times New Roman"/>
        </w:rPr>
        <w:tab/>
        <w:t xml:space="preserve">– 2008. </w:t>
      </w:r>
      <w:r w:rsidRPr="001D757E">
        <w:rPr>
          <w:rFonts w:ascii="Times New Roman" w:hAnsi="Times New Roman" w:cs="Times New Roman"/>
        </w:rPr>
        <w:tab/>
        <w:t>Loyola University of Chicago Research Assistantship</w:t>
      </w:r>
    </w:p>
    <w:p w14:paraId="62A587BB" w14:textId="1BC7F4DE" w:rsidR="009D5AAA" w:rsidRDefault="009D5AAA" w:rsidP="00DD1E7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9B539" w14:textId="77777777" w:rsidR="002A163D" w:rsidRDefault="002A163D" w:rsidP="00DD1E7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CB0C20F" w14:textId="4FA18B16" w:rsidR="004322C5" w:rsidRPr="001D757E" w:rsidRDefault="004322C5" w:rsidP="004322C5">
      <w:pPr>
        <w:spacing w:after="0" w:line="240" w:lineRule="auto"/>
        <w:rPr>
          <w:rFonts w:cstheme="minorHAnsi"/>
          <w:b/>
          <w:bCs/>
        </w:rPr>
      </w:pPr>
      <w:r w:rsidRPr="001D757E">
        <w:rPr>
          <w:rFonts w:ascii="Times New Roman" w:hAnsi="Times New Roman" w:cs="Times New Roman"/>
          <w:b/>
          <w:sz w:val="28"/>
          <w:szCs w:val="28"/>
        </w:rPr>
        <w:t xml:space="preserve">Academic </w:t>
      </w:r>
      <w:r w:rsidR="00D82F05">
        <w:rPr>
          <w:rFonts w:ascii="Times New Roman" w:hAnsi="Times New Roman" w:cs="Times New Roman"/>
          <w:b/>
          <w:sz w:val="28"/>
          <w:szCs w:val="28"/>
        </w:rPr>
        <w:t xml:space="preserve">Service </w:t>
      </w:r>
      <w:r w:rsidR="00E71C28">
        <w:rPr>
          <w:rFonts w:ascii="Times New Roman" w:hAnsi="Times New Roman" w:cs="Times New Roman"/>
          <w:b/>
          <w:sz w:val="28"/>
          <w:szCs w:val="28"/>
        </w:rPr>
        <w:t xml:space="preserve">and </w:t>
      </w:r>
      <w:r w:rsidRPr="001D757E">
        <w:rPr>
          <w:rFonts w:ascii="Times New Roman" w:hAnsi="Times New Roman" w:cs="Times New Roman"/>
          <w:b/>
          <w:sz w:val="28"/>
          <w:szCs w:val="28"/>
        </w:rPr>
        <w:t>Appointments</w:t>
      </w:r>
    </w:p>
    <w:p w14:paraId="14119131" w14:textId="77777777" w:rsidR="004322C5" w:rsidRPr="001D757E" w:rsidRDefault="004322C5" w:rsidP="004322C5">
      <w:pPr>
        <w:spacing w:after="0" w:line="240" w:lineRule="auto"/>
        <w:rPr>
          <w:rFonts w:cstheme="minorHAnsi"/>
          <w:b/>
          <w:bCs/>
        </w:rPr>
      </w:pPr>
    </w:p>
    <w:p w14:paraId="00FBD32E" w14:textId="77777777" w:rsidR="004322C5" w:rsidRPr="001D757E" w:rsidRDefault="004322C5" w:rsidP="004322C5">
      <w:pPr>
        <w:spacing w:after="0" w:line="240" w:lineRule="auto"/>
        <w:rPr>
          <w:rFonts w:cstheme="minorHAnsi"/>
          <w:b/>
          <w:bCs/>
        </w:rPr>
      </w:pPr>
      <w:r w:rsidRPr="001D757E">
        <w:rPr>
          <w:rFonts w:cstheme="minorHAnsi"/>
          <w:b/>
          <w:bCs/>
        </w:rPr>
        <w:t>Member of</w:t>
      </w:r>
    </w:p>
    <w:p w14:paraId="57E13F09" w14:textId="77777777" w:rsidR="004322C5" w:rsidRDefault="004322C5" w:rsidP="004322C5">
      <w:pPr>
        <w:spacing w:after="0" w:line="240" w:lineRule="auto"/>
        <w:rPr>
          <w:rFonts w:ascii="Times New Roman" w:hAnsi="Times New Roman" w:cs="Times New Roman"/>
        </w:rPr>
      </w:pPr>
    </w:p>
    <w:p w14:paraId="773C265E" w14:textId="77777777" w:rsidR="004322C5" w:rsidRDefault="004322C5" w:rsidP="004322C5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3</w:t>
      </w:r>
      <w:r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</w:rPr>
        <w:tab/>
        <w:t>–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The Society for New Testament Studies</w:t>
      </w:r>
    </w:p>
    <w:p w14:paraId="5998D13E" w14:textId="77777777" w:rsidR="004322C5" w:rsidRPr="001D757E" w:rsidRDefault="004322C5" w:rsidP="004322C5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0</w:t>
      </w:r>
      <w:r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</w:rPr>
        <w:tab/>
        <w:t>–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>Catholic Biblical Association</w:t>
      </w:r>
    </w:p>
    <w:p w14:paraId="30AE38FA" w14:textId="654FAB3A" w:rsidR="00027A67" w:rsidRDefault="004322C5" w:rsidP="004322C5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06</w:t>
      </w:r>
      <w:r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</w:rPr>
        <w:tab/>
        <w:t>–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>Society of Biblical Literature</w:t>
      </w:r>
    </w:p>
    <w:p w14:paraId="13BFD4F5" w14:textId="77777777" w:rsidR="00027A67" w:rsidRDefault="00027A67" w:rsidP="004322C5">
      <w:pPr>
        <w:spacing w:after="0" w:line="240" w:lineRule="auto"/>
        <w:rPr>
          <w:rFonts w:ascii="Times New Roman" w:hAnsi="Times New Roman" w:cs="Times New Roman"/>
        </w:rPr>
      </w:pPr>
    </w:p>
    <w:p w14:paraId="2DBA1DA7" w14:textId="35EB4E7A" w:rsidR="004322C5" w:rsidRPr="001D757E" w:rsidRDefault="004322C5" w:rsidP="004322C5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Editorial boards</w:t>
      </w:r>
      <w:r w:rsidR="00D82F05">
        <w:rPr>
          <w:rFonts w:cstheme="minorHAnsi"/>
          <w:b/>
          <w:bCs/>
        </w:rPr>
        <w:t xml:space="preserve"> and service</w:t>
      </w:r>
    </w:p>
    <w:p w14:paraId="42734EF8" w14:textId="4E862AB7" w:rsidR="00590F7E" w:rsidRDefault="00590F7E" w:rsidP="000042B4">
      <w:pPr>
        <w:spacing w:after="0" w:line="240" w:lineRule="auto"/>
        <w:rPr>
          <w:rFonts w:ascii="Times New Roman" w:hAnsi="Times New Roman" w:cs="Times New Roman"/>
        </w:rPr>
      </w:pPr>
    </w:p>
    <w:p w14:paraId="086AE437" w14:textId="34753294" w:rsidR="00D82F05" w:rsidRDefault="00D82F05" w:rsidP="004322C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2024 </w:t>
      </w:r>
      <w:r>
        <w:rPr>
          <w:rFonts w:ascii="Times New Roman" w:hAnsi="Times New Roman" w:cs="Times New Roman"/>
        </w:rPr>
        <w:tab/>
        <w:t xml:space="preserve">–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D2B5A">
        <w:rPr>
          <w:rFonts w:ascii="Times New Roman" w:hAnsi="Times New Roman" w:cs="Times New Roman"/>
          <w:i/>
          <w:iCs/>
        </w:rPr>
        <w:t>Journal for the Study of the New Testament</w:t>
      </w:r>
      <w:r>
        <w:rPr>
          <w:rFonts w:ascii="Times New Roman" w:hAnsi="Times New Roman" w:cs="Times New Roman"/>
        </w:rPr>
        <w:t>, Editor-in-Chief</w:t>
      </w:r>
    </w:p>
    <w:p w14:paraId="2F0333B6" w14:textId="77777777" w:rsidR="00D82F05" w:rsidRDefault="00D82F05" w:rsidP="004322C5">
      <w:pPr>
        <w:spacing w:after="0" w:line="240" w:lineRule="auto"/>
        <w:rPr>
          <w:rFonts w:ascii="Times New Roman" w:hAnsi="Times New Roman" w:cs="Times New Roman"/>
        </w:rPr>
      </w:pPr>
    </w:p>
    <w:p w14:paraId="08E8CF30" w14:textId="07C1C084" w:rsidR="004322C5" w:rsidRPr="00590F7E" w:rsidRDefault="004322C5" w:rsidP="004322C5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3</w:t>
      </w:r>
      <w:r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</w:rPr>
        <w:tab/>
        <w:t>–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D2B5A">
        <w:rPr>
          <w:rFonts w:ascii="Times New Roman" w:hAnsi="Times New Roman" w:cs="Times New Roman"/>
          <w:i/>
          <w:iCs/>
        </w:rPr>
        <w:t>Journal for the Study of the New Testament</w:t>
      </w:r>
      <w:r w:rsidR="00590F7E">
        <w:rPr>
          <w:rFonts w:ascii="Times New Roman" w:hAnsi="Times New Roman" w:cs="Times New Roman"/>
        </w:rPr>
        <w:t>, board member</w:t>
      </w:r>
    </w:p>
    <w:p w14:paraId="66610DA5" w14:textId="77777777" w:rsidR="004322C5" w:rsidRPr="001D757E" w:rsidRDefault="004322C5" w:rsidP="004322C5">
      <w:pPr>
        <w:spacing w:after="0" w:line="240" w:lineRule="auto"/>
        <w:rPr>
          <w:rFonts w:cstheme="minorHAnsi"/>
          <w:b/>
          <w:bCs/>
        </w:rPr>
      </w:pPr>
    </w:p>
    <w:p w14:paraId="34556F66" w14:textId="77777777" w:rsidR="004322C5" w:rsidRPr="001D757E" w:rsidRDefault="004322C5" w:rsidP="004322C5">
      <w:pPr>
        <w:spacing w:after="0" w:line="240" w:lineRule="auto"/>
        <w:rPr>
          <w:rFonts w:cstheme="minorHAnsi"/>
          <w:b/>
          <w:bCs/>
        </w:rPr>
      </w:pPr>
      <w:r w:rsidRPr="001D757E">
        <w:rPr>
          <w:rFonts w:cstheme="minorHAnsi"/>
          <w:b/>
          <w:bCs/>
        </w:rPr>
        <w:t>Society of Biblical Literature Unit Chair</w:t>
      </w:r>
    </w:p>
    <w:p w14:paraId="4C9F6A94" w14:textId="77777777" w:rsidR="004322C5" w:rsidRPr="001D757E" w:rsidRDefault="004322C5" w:rsidP="004322C5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7CDE93F4" w14:textId="3245E460" w:rsidR="00C47B5D" w:rsidRDefault="00C47B5D" w:rsidP="004322C5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5</w:t>
      </w:r>
      <w:r w:rsidRPr="001D757E">
        <w:rPr>
          <w:rFonts w:ascii="Times New Roman" w:hAnsi="Times New Roman" w:cs="Times New Roman"/>
        </w:rPr>
        <w:tab/>
        <w:t>–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Q</w:t>
      </w:r>
      <w:r w:rsidRPr="001D757E">
        <w:rPr>
          <w:rFonts w:ascii="Times New Roman" w:hAnsi="Times New Roman" w:cs="Times New Roman"/>
        </w:rPr>
        <w:t xml:space="preserve"> </w:t>
      </w:r>
      <w:r w:rsidR="00821DF3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>(SBL Annual Meeting unit</w:t>
      </w:r>
      <w:r>
        <w:rPr>
          <w:rFonts w:ascii="Times New Roman" w:hAnsi="Times New Roman" w:cs="Times New Roman"/>
        </w:rPr>
        <w:t xml:space="preserve">; </w:t>
      </w:r>
      <w:r w:rsidRPr="001D757E">
        <w:rPr>
          <w:rFonts w:ascii="Times New Roman" w:hAnsi="Times New Roman" w:cs="Times New Roman"/>
        </w:rPr>
        <w:t xml:space="preserve">co-chair with </w:t>
      </w:r>
      <w:r>
        <w:rPr>
          <w:rFonts w:ascii="Times New Roman" w:hAnsi="Times New Roman" w:cs="Times New Roman"/>
        </w:rPr>
        <w:t>Sara Parks</w:t>
      </w:r>
      <w:r w:rsidRPr="001D757E">
        <w:rPr>
          <w:rFonts w:ascii="Times New Roman" w:hAnsi="Times New Roman" w:cs="Times New Roman"/>
        </w:rPr>
        <w:t>)</w:t>
      </w:r>
    </w:p>
    <w:p w14:paraId="69F1A91A" w14:textId="77777777" w:rsidR="00573416" w:rsidRDefault="00573416" w:rsidP="003B25FC">
      <w:pPr>
        <w:spacing w:after="0" w:line="240" w:lineRule="auto"/>
        <w:rPr>
          <w:rFonts w:ascii="Times New Roman" w:hAnsi="Times New Roman" w:cs="Times New Roman"/>
        </w:rPr>
      </w:pPr>
    </w:p>
    <w:p w14:paraId="1AC89765" w14:textId="01DEFA65" w:rsidR="004322C5" w:rsidRPr="001D757E" w:rsidRDefault="004322C5" w:rsidP="004322C5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2020</w:t>
      </w:r>
      <w:r w:rsidRPr="001D757E">
        <w:rPr>
          <w:rFonts w:ascii="Times New Roman" w:hAnsi="Times New Roman" w:cs="Times New Roman"/>
        </w:rPr>
        <w:tab/>
        <w:t>– 2026.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  <w:i/>
        </w:rPr>
        <w:t>Interrelations of the gospels</w:t>
      </w:r>
      <w:r w:rsidRPr="001D757E">
        <w:rPr>
          <w:rFonts w:ascii="Times New Roman" w:hAnsi="Times New Roman" w:cs="Times New Roman"/>
        </w:rPr>
        <w:t xml:space="preserve"> (SBL Annual Meeting unit</w:t>
      </w:r>
      <w:r>
        <w:rPr>
          <w:rFonts w:ascii="Times New Roman" w:hAnsi="Times New Roman" w:cs="Times New Roman"/>
        </w:rPr>
        <w:t xml:space="preserve">; </w:t>
      </w:r>
      <w:r w:rsidRPr="001D757E">
        <w:rPr>
          <w:rFonts w:ascii="Times New Roman" w:hAnsi="Times New Roman" w:cs="Times New Roman"/>
        </w:rPr>
        <w:t>co-chair with James W. Barker)</w:t>
      </w:r>
    </w:p>
    <w:p w14:paraId="62F18B6C" w14:textId="0F0334F9" w:rsidR="004322C5" w:rsidRPr="003B25FC" w:rsidRDefault="004322C5" w:rsidP="003B25FC">
      <w:pPr>
        <w:spacing w:after="0" w:line="240" w:lineRule="auto"/>
        <w:rPr>
          <w:rFonts w:ascii="Times New Roman" w:hAnsi="Times New Roman" w:cs="Times New Roman"/>
        </w:rPr>
      </w:pPr>
    </w:p>
    <w:p w14:paraId="77190A54" w14:textId="77777777" w:rsidR="00573416" w:rsidRDefault="00573416" w:rsidP="007014E7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5A0F2" w14:textId="0614B1B1" w:rsidR="007014E7" w:rsidRPr="001D757E" w:rsidRDefault="007014E7" w:rsidP="007014E7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8"/>
          <w:szCs w:val="28"/>
        </w:rPr>
      </w:pPr>
      <w:r w:rsidRPr="001D757E">
        <w:rPr>
          <w:rFonts w:ascii="Times New Roman" w:hAnsi="Times New Roman" w:cs="Times New Roman"/>
          <w:b/>
          <w:bCs/>
          <w:sz w:val="28"/>
          <w:szCs w:val="28"/>
        </w:rPr>
        <w:t>Professional Appointments and Courses Taught</w:t>
      </w:r>
    </w:p>
    <w:p w14:paraId="16AC325E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</w:p>
    <w:p w14:paraId="6714FA71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D757E">
        <w:rPr>
          <w:rFonts w:ascii="Times New Roman" w:hAnsi="Times New Roman" w:cs="Times New Roman"/>
          <w:b/>
          <w:bCs/>
        </w:rPr>
        <w:t>Professional Appointments</w:t>
      </w:r>
    </w:p>
    <w:p w14:paraId="2AD8A708" w14:textId="77777777" w:rsidR="007014E7" w:rsidRDefault="007014E7" w:rsidP="007014E7">
      <w:pPr>
        <w:spacing w:after="0" w:line="240" w:lineRule="auto"/>
        <w:rPr>
          <w:rFonts w:ascii="Times New Roman" w:hAnsi="Times New Roman" w:cs="Times New Roman"/>
        </w:rPr>
      </w:pPr>
    </w:p>
    <w:p w14:paraId="6D4C9006" w14:textId="5126E67D" w:rsidR="001D013A" w:rsidRPr="001D757E" w:rsidRDefault="001D013A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lastRenderedPageBreak/>
        <w:t>202</w:t>
      </w:r>
      <w:r>
        <w:rPr>
          <w:rFonts w:ascii="Times New Roman" w:hAnsi="Times New Roman" w:cs="Times New Roman"/>
        </w:rPr>
        <w:t>3</w:t>
      </w:r>
      <w:r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</w:rPr>
        <w:tab/>
        <w:t>–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Lecturer</w:t>
      </w:r>
      <w:r w:rsidRPr="001D757E">
        <w:rPr>
          <w:rFonts w:ascii="Times New Roman" w:hAnsi="Times New Roman" w:cs="Times New Roman"/>
        </w:rPr>
        <w:t>, Loyola University Chicago</w:t>
      </w:r>
    </w:p>
    <w:p w14:paraId="548C998C" w14:textId="61484E56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 xml:space="preserve">2020 </w:t>
      </w:r>
      <w:r w:rsidRPr="001D757E">
        <w:rPr>
          <w:rFonts w:ascii="Times New Roman" w:hAnsi="Times New Roman" w:cs="Times New Roman"/>
        </w:rPr>
        <w:tab/>
        <w:t>–</w:t>
      </w:r>
      <w:r w:rsidR="001D013A">
        <w:rPr>
          <w:rFonts w:ascii="Times New Roman" w:hAnsi="Times New Roman" w:cs="Times New Roman"/>
        </w:rPr>
        <w:t xml:space="preserve"> 2023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ab/>
        <w:t>Full-Time Instructor, Loyola University Chicago</w:t>
      </w:r>
    </w:p>
    <w:p w14:paraId="30EB802E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 xml:space="preserve">2017 </w:t>
      </w:r>
      <w:r w:rsidRPr="001D757E">
        <w:rPr>
          <w:rFonts w:ascii="Times New Roman" w:hAnsi="Times New Roman" w:cs="Times New Roman"/>
        </w:rPr>
        <w:tab/>
        <w:t xml:space="preserve">– 2020. 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ab/>
        <w:t>Part-Time Instructor, Loyola University Chicago</w:t>
      </w:r>
    </w:p>
    <w:p w14:paraId="55A122E7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 xml:space="preserve">2013 </w:t>
      </w:r>
      <w:r w:rsidRPr="001D757E">
        <w:rPr>
          <w:rFonts w:ascii="Times New Roman" w:hAnsi="Times New Roman" w:cs="Times New Roman"/>
        </w:rPr>
        <w:tab/>
        <w:t xml:space="preserve">– 2020. 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ab/>
        <w:t>Part-Time Instructor, Carthage College</w:t>
      </w:r>
    </w:p>
    <w:p w14:paraId="21C4C89E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 xml:space="preserve">2012 </w:t>
      </w:r>
      <w:r w:rsidRPr="001D757E">
        <w:rPr>
          <w:rFonts w:ascii="Times New Roman" w:hAnsi="Times New Roman" w:cs="Times New Roman"/>
        </w:rPr>
        <w:tab/>
        <w:t xml:space="preserve">– 2014. 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ab/>
        <w:t>Part-Time Instructor, Lewis University</w:t>
      </w:r>
    </w:p>
    <w:p w14:paraId="155120EE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 xml:space="preserve">2010 </w:t>
      </w:r>
      <w:r w:rsidRPr="001D757E">
        <w:rPr>
          <w:rFonts w:ascii="Times New Roman" w:hAnsi="Times New Roman" w:cs="Times New Roman"/>
        </w:rPr>
        <w:tab/>
        <w:t xml:space="preserve">– 2012. 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ab/>
        <w:t>Graduate Assistant (Teacher of Record), Loyola University Chicago</w:t>
      </w:r>
    </w:p>
    <w:p w14:paraId="64690188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  <w:b/>
        </w:rPr>
      </w:pPr>
    </w:p>
    <w:p w14:paraId="2B6CABA7" w14:textId="4DFDE11C" w:rsidR="007014E7" w:rsidRPr="001D757E" w:rsidRDefault="007014E7" w:rsidP="007014E7">
      <w:pPr>
        <w:spacing w:after="0" w:line="240" w:lineRule="auto"/>
        <w:rPr>
          <w:rFonts w:cstheme="minorHAnsi"/>
          <w:b/>
        </w:rPr>
      </w:pPr>
      <w:r w:rsidRPr="001D757E">
        <w:rPr>
          <w:rFonts w:cstheme="minorHAnsi"/>
          <w:b/>
        </w:rPr>
        <w:t>Courses taught (</w:t>
      </w:r>
      <w:r w:rsidR="00572147">
        <w:rPr>
          <w:rFonts w:cstheme="minorHAnsi"/>
          <w:b/>
        </w:rPr>
        <w:t>1</w:t>
      </w:r>
      <w:r w:rsidR="00DE3C5D">
        <w:rPr>
          <w:rFonts w:cstheme="minorHAnsi"/>
          <w:b/>
        </w:rPr>
        <w:t>2</w:t>
      </w:r>
      <w:r w:rsidR="00BC54F7">
        <w:rPr>
          <w:rFonts w:cstheme="minorHAnsi"/>
          <w:b/>
        </w:rPr>
        <w:t xml:space="preserve">2 </w:t>
      </w:r>
      <w:r w:rsidRPr="001D757E">
        <w:rPr>
          <w:rFonts w:cstheme="minorHAnsi"/>
          <w:b/>
        </w:rPr>
        <w:t>to date)</w:t>
      </w:r>
    </w:p>
    <w:p w14:paraId="0301F911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</w:p>
    <w:p w14:paraId="7DBCBB04" w14:textId="36EA95CE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 xml:space="preserve">2017 </w:t>
      </w:r>
      <w:r w:rsidRPr="001D757E">
        <w:rPr>
          <w:rFonts w:ascii="Times New Roman" w:hAnsi="Times New Roman" w:cs="Times New Roman"/>
        </w:rPr>
        <w:tab/>
        <w:t>– 202</w:t>
      </w:r>
      <w:r w:rsidR="00D35FED">
        <w:rPr>
          <w:rFonts w:ascii="Times New Roman" w:hAnsi="Times New Roman" w:cs="Times New Roman"/>
        </w:rPr>
        <w:t>6</w:t>
      </w:r>
      <w:r w:rsidRPr="001D757E">
        <w:rPr>
          <w:rFonts w:ascii="Times New Roman" w:hAnsi="Times New Roman" w:cs="Times New Roman"/>
        </w:rPr>
        <w:t xml:space="preserve">. </w:t>
      </w:r>
      <w:r w:rsidRPr="001D757E">
        <w:rPr>
          <w:rFonts w:ascii="Times New Roman" w:hAnsi="Times New Roman" w:cs="Times New Roman"/>
          <w:i/>
        </w:rPr>
        <w:t>Department of Theology, Loyola University of Chicago</w:t>
      </w:r>
    </w:p>
    <w:p w14:paraId="4C5F9159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</w:p>
    <w:p w14:paraId="769EA6CB" w14:textId="3C3FDA1D" w:rsidR="00CB239F" w:rsidRDefault="00CB239F" w:rsidP="00CB239F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 xml:space="preserve">Introduction to the New Testament (THEO 232), undergraduate, </w:t>
      </w:r>
      <w:r>
        <w:rPr>
          <w:rFonts w:ascii="Times New Roman" w:hAnsi="Times New Roman" w:cs="Times New Roman"/>
        </w:rPr>
        <w:t>1</w:t>
      </w:r>
      <w:r w:rsidR="00DE3C5D">
        <w:rPr>
          <w:rFonts w:ascii="Times New Roman" w:hAnsi="Times New Roman" w:cs="Times New Roman"/>
        </w:rPr>
        <w:t>7</w:t>
      </w:r>
      <w:r w:rsidRPr="001D757E">
        <w:rPr>
          <w:rFonts w:ascii="Times New Roman" w:hAnsi="Times New Roman" w:cs="Times New Roman"/>
        </w:rPr>
        <w:t xml:space="preserve"> sections taught</w:t>
      </w:r>
      <w:r>
        <w:rPr>
          <w:rFonts w:ascii="Times New Roman" w:hAnsi="Times New Roman" w:cs="Times New Roman"/>
        </w:rPr>
        <w:t xml:space="preserve"> (incl. </w:t>
      </w:r>
      <w:r w:rsidR="00236D4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synchronous </w:t>
      </w:r>
      <w:r w:rsidR="00236D4C">
        <w:rPr>
          <w:rFonts w:ascii="Times New Roman" w:hAnsi="Times New Roman" w:cs="Times New Roman"/>
        </w:rPr>
        <w:t xml:space="preserve">and asynchronous </w:t>
      </w:r>
      <w:r>
        <w:rPr>
          <w:rFonts w:ascii="Times New Roman" w:hAnsi="Times New Roman" w:cs="Times New Roman"/>
        </w:rPr>
        <w:t>online courses)</w:t>
      </w:r>
    </w:p>
    <w:p w14:paraId="33E93D78" w14:textId="7C4B7A45" w:rsidR="00EB23D7" w:rsidRDefault="00E035E3" w:rsidP="00CB239F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Religions of Asia (THEO 299), undergraduate, 1 section</w:t>
      </w:r>
    </w:p>
    <w:p w14:paraId="4764AF5A" w14:textId="15F74742" w:rsidR="00E41713" w:rsidRPr="001D757E" w:rsidRDefault="00E41713" w:rsidP="007014E7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 xml:space="preserve">Introduction to Religious Studies (THEO 107), undergraduate, </w:t>
      </w:r>
      <w:r w:rsidR="00B30E4B">
        <w:rPr>
          <w:rFonts w:ascii="Times New Roman" w:hAnsi="Times New Roman" w:cs="Times New Roman"/>
        </w:rPr>
        <w:t>5</w:t>
      </w:r>
      <w:r w:rsidR="00DE3C5D">
        <w:rPr>
          <w:rFonts w:ascii="Times New Roman" w:hAnsi="Times New Roman" w:cs="Times New Roman"/>
        </w:rPr>
        <w:t>7</w:t>
      </w:r>
      <w:r w:rsidRPr="001D757E">
        <w:rPr>
          <w:rFonts w:ascii="Times New Roman" w:hAnsi="Times New Roman" w:cs="Times New Roman"/>
        </w:rPr>
        <w:t xml:space="preserve"> sections taught</w:t>
      </w:r>
      <w:r>
        <w:rPr>
          <w:rFonts w:ascii="Times New Roman" w:hAnsi="Times New Roman" w:cs="Times New Roman"/>
        </w:rPr>
        <w:t xml:space="preserve"> (</w:t>
      </w:r>
      <w:r w:rsidR="001F1816">
        <w:rPr>
          <w:rFonts w:ascii="Times New Roman" w:hAnsi="Times New Roman" w:cs="Times New Roman"/>
        </w:rPr>
        <w:t>incl.</w:t>
      </w:r>
      <w:r>
        <w:rPr>
          <w:rFonts w:ascii="Times New Roman" w:hAnsi="Times New Roman" w:cs="Times New Roman"/>
        </w:rPr>
        <w:t xml:space="preserve"> 14 synchronous online courses)</w:t>
      </w:r>
    </w:p>
    <w:p w14:paraId="364B7AD6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ab/>
        <w:t>Introduction to Christian Theology (THEO 100), undergraduate, 1 section</w:t>
      </w:r>
    </w:p>
    <w:p w14:paraId="08B43CE9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</w:p>
    <w:p w14:paraId="05916FF8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 xml:space="preserve">2013 </w:t>
      </w:r>
      <w:r w:rsidRPr="001D757E">
        <w:rPr>
          <w:rFonts w:ascii="Times New Roman" w:hAnsi="Times New Roman" w:cs="Times New Roman"/>
        </w:rPr>
        <w:tab/>
        <w:t xml:space="preserve">– 2020. </w:t>
      </w:r>
      <w:r w:rsidRPr="001D757E">
        <w:rPr>
          <w:rFonts w:ascii="Times New Roman" w:hAnsi="Times New Roman" w:cs="Times New Roman"/>
          <w:i/>
        </w:rPr>
        <w:t>Religion Department, Carthage College</w:t>
      </w:r>
    </w:p>
    <w:p w14:paraId="37812ED9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</w:p>
    <w:p w14:paraId="71EF05AF" w14:textId="60C7FB52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ab/>
        <w:t>The Gospels (REL 2020), undergraduate, 7 sections</w:t>
      </w:r>
      <w:r w:rsidR="00BF65AB">
        <w:rPr>
          <w:rFonts w:ascii="Times New Roman" w:hAnsi="Times New Roman" w:cs="Times New Roman"/>
        </w:rPr>
        <w:t xml:space="preserve"> taught</w:t>
      </w:r>
    </w:p>
    <w:p w14:paraId="79B9F605" w14:textId="77777777" w:rsidR="007014E7" w:rsidRPr="001D757E" w:rsidRDefault="007014E7" w:rsidP="007014E7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The Letters of the New Testament (REL 2030), undergraduate, 2 sections</w:t>
      </w:r>
    </w:p>
    <w:p w14:paraId="6E2009EF" w14:textId="77777777" w:rsidR="007014E7" w:rsidRPr="001D757E" w:rsidRDefault="007014E7" w:rsidP="007014E7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Biblical Images of Christ (REL 3400), undergraduate, 1 section</w:t>
      </w:r>
    </w:p>
    <w:p w14:paraId="5E2A1A39" w14:textId="77777777" w:rsidR="007014E7" w:rsidRPr="001D757E" w:rsidRDefault="007014E7" w:rsidP="007014E7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The Dead Sea Scrolls (REL 3700), undergraduate, 1 section</w:t>
      </w:r>
    </w:p>
    <w:p w14:paraId="103CD50D" w14:textId="77777777" w:rsidR="007014E7" w:rsidRPr="001D757E" w:rsidRDefault="007014E7" w:rsidP="007014E7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Understandings of Religion (REL 1000), undergraduate, 15 sections</w:t>
      </w:r>
    </w:p>
    <w:p w14:paraId="08C60D1F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ab/>
        <w:t>History of Christian Thought (REL 2000), undergraduate, 1 section</w:t>
      </w:r>
    </w:p>
    <w:p w14:paraId="30F216FC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ab/>
      </w:r>
    </w:p>
    <w:p w14:paraId="52688847" w14:textId="77777777" w:rsidR="007014E7" w:rsidRPr="001D757E" w:rsidRDefault="007014E7" w:rsidP="007014E7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The Dead Sea Scrolls (REL 3700), cont. education, 1 section</w:t>
      </w:r>
    </w:p>
    <w:p w14:paraId="0F40F79E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ab/>
        <w:t>Creation and Apocalypse (REL 3030), cont. education, 1 section</w:t>
      </w:r>
    </w:p>
    <w:p w14:paraId="4A682A7C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ab/>
        <w:t>Understandings of Religion (REL 1000), cont. education, 2 sections</w:t>
      </w:r>
    </w:p>
    <w:p w14:paraId="1932B8D5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</w:p>
    <w:p w14:paraId="49E9786E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2012</w:t>
      </w:r>
      <w:r w:rsidRPr="001D757E">
        <w:rPr>
          <w:rFonts w:ascii="Times New Roman" w:hAnsi="Times New Roman" w:cs="Times New Roman"/>
        </w:rPr>
        <w:tab/>
        <w:t xml:space="preserve">– 2014. </w:t>
      </w:r>
      <w:r w:rsidRPr="001D757E">
        <w:rPr>
          <w:rFonts w:ascii="Times New Roman" w:hAnsi="Times New Roman" w:cs="Times New Roman"/>
          <w:i/>
        </w:rPr>
        <w:t>Department of Theology, Lewis University</w:t>
      </w:r>
    </w:p>
    <w:p w14:paraId="1CBDDE84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</w:p>
    <w:p w14:paraId="3B0E3D87" w14:textId="7F9B863A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ab/>
        <w:t>Introduction to Christian Theology, undergraduate, 9 sections</w:t>
      </w:r>
      <w:r w:rsidR="00BF65AB">
        <w:rPr>
          <w:rFonts w:ascii="Times New Roman" w:hAnsi="Times New Roman" w:cs="Times New Roman"/>
        </w:rPr>
        <w:t xml:space="preserve"> taught</w:t>
      </w:r>
    </w:p>
    <w:p w14:paraId="2C5B3A23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</w:p>
    <w:p w14:paraId="42D21F3D" w14:textId="77777777" w:rsidR="007014E7" w:rsidRPr="001D757E" w:rsidRDefault="007014E7" w:rsidP="007014E7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2010</w:t>
      </w:r>
      <w:r w:rsidRPr="001D757E">
        <w:rPr>
          <w:rFonts w:ascii="Times New Roman" w:hAnsi="Times New Roman" w:cs="Times New Roman"/>
        </w:rPr>
        <w:tab/>
        <w:t xml:space="preserve">– 2012. </w:t>
      </w:r>
      <w:r w:rsidRPr="001D757E">
        <w:rPr>
          <w:rFonts w:ascii="Times New Roman" w:hAnsi="Times New Roman" w:cs="Times New Roman"/>
          <w:i/>
        </w:rPr>
        <w:t>Graduate Assistant (teacher of record), Department of Theology, Loyola University of Chicago</w:t>
      </w:r>
    </w:p>
    <w:p w14:paraId="12054ECA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</w:p>
    <w:p w14:paraId="70AC56E0" w14:textId="552905DE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ab/>
        <w:t>Introduction to the Bible (THEO 110), undergraduate, 3 sections</w:t>
      </w:r>
      <w:r w:rsidR="00BF65AB">
        <w:rPr>
          <w:rFonts w:ascii="Times New Roman" w:hAnsi="Times New Roman" w:cs="Times New Roman"/>
        </w:rPr>
        <w:t xml:space="preserve"> taught</w:t>
      </w:r>
    </w:p>
    <w:p w14:paraId="1E8DB1C2" w14:textId="77777777" w:rsidR="007014E7" w:rsidRPr="001D757E" w:rsidRDefault="007014E7" w:rsidP="007014E7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Introduction to Christian Theology (THEO 100), undergraduate, 5 sections</w:t>
      </w:r>
    </w:p>
    <w:p w14:paraId="3BBEE3A7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</w:p>
    <w:p w14:paraId="0880493D" w14:textId="5C37251A" w:rsidR="00DD2C35" w:rsidRPr="001D757E" w:rsidRDefault="00DD2C35" w:rsidP="00DD2C35">
      <w:pPr>
        <w:spacing w:after="0" w:line="240" w:lineRule="auto"/>
        <w:rPr>
          <w:rFonts w:ascii="Times New Roman" w:hAnsi="Times New Roman" w:cs="Times New Roman"/>
        </w:rPr>
      </w:pPr>
      <w:r>
        <w:rPr>
          <w:rFonts w:cstheme="minorHAnsi"/>
          <w:b/>
        </w:rPr>
        <w:t xml:space="preserve">Undergraduate research projects </w:t>
      </w:r>
      <w:r w:rsidR="005E0962">
        <w:rPr>
          <w:rFonts w:cstheme="minorHAnsi"/>
          <w:b/>
        </w:rPr>
        <w:t>mentored</w:t>
      </w:r>
    </w:p>
    <w:p w14:paraId="3C865BD0" w14:textId="77777777" w:rsidR="00DD2C35" w:rsidRPr="001D757E" w:rsidRDefault="00DD2C35" w:rsidP="00DD2C3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AE794E5" w14:textId="11890E39" w:rsidR="007A21F4" w:rsidRDefault="007A21F4" w:rsidP="00DD2C35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lastRenderedPageBreak/>
        <w:t>20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  <w:t>“</w:t>
      </w:r>
      <w:r w:rsidR="00450702">
        <w:rPr>
          <w:rFonts w:ascii="Times New Roman" w:hAnsi="Times New Roman" w:cs="Times New Roman"/>
        </w:rPr>
        <w:t>Women in the Gospel of John and the Synoptic Problem</w:t>
      </w:r>
      <w:r>
        <w:rPr>
          <w:rFonts w:ascii="Times New Roman" w:hAnsi="Times New Roman" w:cs="Times New Roman"/>
        </w:rPr>
        <w:t xml:space="preserve">” (Loyola University Chicago: College of Arts and Sciences, Undergraduate Summer Research Experience). Students: </w:t>
      </w:r>
      <w:r w:rsidR="00450702">
        <w:rPr>
          <w:rFonts w:ascii="Times New Roman" w:hAnsi="Times New Roman" w:cs="Times New Roman"/>
        </w:rPr>
        <w:t>Jarilo Perkovic</w:t>
      </w:r>
    </w:p>
    <w:p w14:paraId="63169022" w14:textId="77777777" w:rsidR="007A21F4" w:rsidRDefault="007A21F4" w:rsidP="00DD2C35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54B78C93" w14:textId="214805E3" w:rsidR="00DD2C35" w:rsidRDefault="00DD2C35" w:rsidP="00DD2C35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ab/>
      </w:r>
      <w:r w:rsidR="00171D70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Politics and the Roman Empire</w:t>
      </w:r>
      <w:r w:rsidR="00171D70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 (Loyola University Chicago: College of Arts and Sciences, Undergraduate Summer Research Experience). Students: Ryan Bugaring</w:t>
      </w:r>
    </w:p>
    <w:p w14:paraId="2169A520" w14:textId="77777777" w:rsidR="00DD2C35" w:rsidRDefault="00DD2C35" w:rsidP="00DD2C35">
      <w:pPr>
        <w:spacing w:after="0" w:line="240" w:lineRule="auto"/>
        <w:rPr>
          <w:rFonts w:ascii="Times New Roman" w:hAnsi="Times New Roman" w:cs="Times New Roman"/>
        </w:rPr>
      </w:pPr>
    </w:p>
    <w:p w14:paraId="22B8AF43" w14:textId="6ACCCEE6" w:rsidR="00DD2C35" w:rsidRDefault="00DD2C35" w:rsidP="00DD2C35">
      <w:pPr>
        <w:spacing w:after="0" w:line="240" w:lineRule="auto"/>
        <w:ind w:left="720" w:hanging="720"/>
        <w:rPr>
          <w:rFonts w:cstheme="minorHAnsi"/>
          <w:b/>
        </w:rPr>
      </w:pPr>
      <w:r w:rsidRPr="001D757E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ab/>
      </w:r>
      <w:r w:rsidR="00171D70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Women in the Gospel of Matthew</w:t>
      </w:r>
      <w:r w:rsidR="00171D70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 (Loyola University Chicago: College of Arts and Sciences, Undergraduate Summer Research Experience). Students: Molly Livesay; Mary Rittle</w:t>
      </w:r>
    </w:p>
    <w:p w14:paraId="03770826" w14:textId="77777777" w:rsidR="00DD2C35" w:rsidRDefault="00DD2C35" w:rsidP="007014E7">
      <w:pPr>
        <w:spacing w:after="0" w:line="240" w:lineRule="auto"/>
        <w:rPr>
          <w:rFonts w:cstheme="minorHAnsi"/>
          <w:b/>
        </w:rPr>
      </w:pPr>
    </w:p>
    <w:p w14:paraId="25304A9F" w14:textId="222869FE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cstheme="minorHAnsi"/>
          <w:b/>
        </w:rPr>
        <w:t>Professional Development</w:t>
      </w:r>
    </w:p>
    <w:p w14:paraId="48AB7E24" w14:textId="77777777" w:rsidR="007014E7" w:rsidRPr="001D757E" w:rsidRDefault="007014E7" w:rsidP="007014E7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61316BF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 xml:space="preserve">2018 </w:t>
      </w:r>
      <w:r w:rsidRPr="001D757E">
        <w:rPr>
          <w:rFonts w:ascii="Times New Roman" w:hAnsi="Times New Roman" w:cs="Times New Roman"/>
        </w:rPr>
        <w:tab/>
        <w:t>Online Teaching Course by the Faculty Center for Ignatian Pedagogy (completed)</w:t>
      </w:r>
    </w:p>
    <w:p w14:paraId="555C9E43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 xml:space="preserve">2012 </w:t>
      </w:r>
      <w:r w:rsidRPr="001D757E">
        <w:rPr>
          <w:rFonts w:ascii="Times New Roman" w:hAnsi="Times New Roman" w:cs="Times New Roman"/>
        </w:rPr>
        <w:tab/>
        <w:t>Pedagogy Seminar II by the Faculty Center for Ignatian Pedagogy (completed)</w:t>
      </w:r>
    </w:p>
    <w:p w14:paraId="5D305A5D" w14:textId="77777777" w:rsidR="007014E7" w:rsidRPr="001D757E" w:rsidRDefault="007014E7" w:rsidP="007014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57E">
        <w:rPr>
          <w:rFonts w:ascii="Times New Roman" w:hAnsi="Times New Roman" w:cs="Times New Roman"/>
        </w:rPr>
        <w:t xml:space="preserve">2009 </w:t>
      </w:r>
      <w:r w:rsidRPr="001D757E">
        <w:rPr>
          <w:rFonts w:ascii="Times New Roman" w:hAnsi="Times New Roman" w:cs="Times New Roman"/>
        </w:rPr>
        <w:tab/>
        <w:t>Pedagogy Seminar I by the Faculty Center for Ignatian Pedagogy (completed)</w:t>
      </w:r>
    </w:p>
    <w:p w14:paraId="23077C73" w14:textId="2A360747" w:rsidR="007014E7" w:rsidRPr="001D757E" w:rsidRDefault="007014E7" w:rsidP="007014E7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5C20974" w14:textId="77777777" w:rsidR="003A493A" w:rsidRPr="001D757E" w:rsidRDefault="003A493A" w:rsidP="007014E7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EB5557D" w14:textId="4D227186" w:rsidR="002F58B6" w:rsidRPr="001D757E" w:rsidRDefault="002F58B6" w:rsidP="002F58B6">
      <w:pPr>
        <w:spacing w:after="0" w:line="240" w:lineRule="auto"/>
        <w:rPr>
          <w:rFonts w:cstheme="minorHAnsi"/>
          <w:b/>
          <w:bCs/>
        </w:rPr>
      </w:pPr>
      <w:r>
        <w:rPr>
          <w:rFonts w:ascii="Times New Roman" w:hAnsi="Times New Roman" w:cs="Times New Roman"/>
          <w:b/>
          <w:sz w:val="28"/>
          <w:szCs w:val="28"/>
        </w:rPr>
        <w:t>Service to the University and Department</w:t>
      </w:r>
    </w:p>
    <w:p w14:paraId="3D9D90A0" w14:textId="77777777" w:rsidR="002F58B6" w:rsidRPr="001D757E" w:rsidRDefault="002F58B6" w:rsidP="002F58B6">
      <w:pPr>
        <w:spacing w:after="0" w:line="240" w:lineRule="auto"/>
        <w:rPr>
          <w:rFonts w:cstheme="minorHAnsi"/>
          <w:b/>
          <w:bCs/>
        </w:rPr>
      </w:pPr>
    </w:p>
    <w:p w14:paraId="4D464B52" w14:textId="6EA158D4" w:rsidR="002F58B6" w:rsidRPr="001D757E" w:rsidRDefault="004D687D" w:rsidP="002F58B6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Loyola </w:t>
      </w:r>
      <w:r w:rsidR="002F58B6">
        <w:rPr>
          <w:rFonts w:cstheme="minorHAnsi"/>
          <w:b/>
          <w:bCs/>
        </w:rPr>
        <w:t>University</w:t>
      </w:r>
      <w:r>
        <w:rPr>
          <w:rFonts w:cstheme="minorHAnsi"/>
          <w:b/>
          <w:bCs/>
        </w:rPr>
        <w:t xml:space="preserve"> of Chicago, </w:t>
      </w:r>
      <w:r w:rsidR="00171D07">
        <w:rPr>
          <w:rFonts w:cstheme="minorHAnsi"/>
          <w:b/>
          <w:bCs/>
        </w:rPr>
        <w:t xml:space="preserve">The </w:t>
      </w:r>
      <w:r>
        <w:rPr>
          <w:rFonts w:cstheme="minorHAnsi"/>
          <w:b/>
          <w:bCs/>
        </w:rPr>
        <w:t>College of Arts and Sciences</w:t>
      </w:r>
    </w:p>
    <w:p w14:paraId="1CC46973" w14:textId="77777777" w:rsidR="002F58B6" w:rsidRDefault="002F58B6" w:rsidP="002F58B6">
      <w:pPr>
        <w:spacing w:after="0" w:line="240" w:lineRule="auto"/>
        <w:rPr>
          <w:rFonts w:ascii="Times New Roman" w:hAnsi="Times New Roman" w:cs="Times New Roman"/>
        </w:rPr>
      </w:pPr>
    </w:p>
    <w:p w14:paraId="75925D35" w14:textId="08741DC3" w:rsidR="000268B4" w:rsidRDefault="002F58B6" w:rsidP="000268B4">
      <w:pPr>
        <w:spacing w:after="0" w:line="240" w:lineRule="auto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</w:rPr>
        <w:tab/>
        <w:t>–</w:t>
      </w:r>
      <w:r w:rsidR="00BB154A">
        <w:rPr>
          <w:rFonts w:ascii="Times New Roman" w:hAnsi="Times New Roman" w:cs="Times New Roman"/>
        </w:rPr>
        <w:t xml:space="preserve"> 2025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The Sujack Family Award for Faculty Research Excellence </w:t>
      </w:r>
    </w:p>
    <w:p w14:paraId="3A913229" w14:textId="4F30B958" w:rsidR="002F58B6" w:rsidRPr="00AF1095" w:rsidRDefault="002F58B6" w:rsidP="000268B4">
      <w:pPr>
        <w:spacing w:after="0" w:line="240" w:lineRule="auto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(committee</w:t>
      </w:r>
      <w:r w:rsidR="00AF10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member)</w:t>
      </w:r>
    </w:p>
    <w:p w14:paraId="3ED0046B" w14:textId="77777777" w:rsidR="002F58B6" w:rsidRDefault="002F58B6" w:rsidP="002F58B6">
      <w:pPr>
        <w:spacing w:after="0" w:line="240" w:lineRule="auto"/>
        <w:rPr>
          <w:rFonts w:cstheme="minorHAnsi"/>
          <w:b/>
          <w:bCs/>
        </w:rPr>
      </w:pPr>
    </w:p>
    <w:p w14:paraId="60C21979" w14:textId="2C85EB4F" w:rsidR="002F58B6" w:rsidRPr="001D757E" w:rsidRDefault="00B71EA7" w:rsidP="002F58B6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Loyola University Chicago, </w:t>
      </w:r>
      <w:r w:rsidR="00171D07">
        <w:rPr>
          <w:rFonts w:cstheme="minorHAnsi"/>
          <w:b/>
          <w:bCs/>
        </w:rPr>
        <w:t xml:space="preserve">The </w:t>
      </w:r>
      <w:r w:rsidR="002F58B6">
        <w:rPr>
          <w:rFonts w:cstheme="minorHAnsi"/>
          <w:b/>
          <w:bCs/>
        </w:rPr>
        <w:t>Department</w:t>
      </w:r>
      <w:r>
        <w:rPr>
          <w:rFonts w:cstheme="minorHAnsi"/>
          <w:b/>
          <w:bCs/>
        </w:rPr>
        <w:t xml:space="preserve"> of Theology</w:t>
      </w:r>
    </w:p>
    <w:p w14:paraId="11581E83" w14:textId="77777777" w:rsidR="002F58B6" w:rsidRDefault="002F58B6" w:rsidP="002F58B6">
      <w:pPr>
        <w:spacing w:after="0" w:line="240" w:lineRule="auto"/>
        <w:rPr>
          <w:rFonts w:ascii="Times New Roman" w:hAnsi="Times New Roman" w:cs="Times New Roman"/>
        </w:rPr>
      </w:pPr>
    </w:p>
    <w:p w14:paraId="21BEE458" w14:textId="14D25750" w:rsidR="002F58B6" w:rsidRDefault="002F58B6" w:rsidP="002F58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D757E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3</w:t>
      </w:r>
      <w:r w:rsidRPr="001D757E">
        <w:rPr>
          <w:rFonts w:ascii="Times New Roman" w:hAnsi="Times New Roman" w:cs="Times New Roman"/>
        </w:rPr>
        <w:t xml:space="preserve"> </w:t>
      </w:r>
      <w:r w:rsidRPr="001D757E">
        <w:rPr>
          <w:rFonts w:ascii="Times New Roman" w:hAnsi="Times New Roman" w:cs="Times New Roman"/>
        </w:rPr>
        <w:tab/>
        <w:t>–</w:t>
      </w:r>
      <w:r w:rsidRPr="001D757E">
        <w:rPr>
          <w:rFonts w:ascii="Times New Roman" w:hAnsi="Times New Roman" w:cs="Times New Roman"/>
        </w:rPr>
        <w:tab/>
      </w:r>
      <w:r w:rsidRPr="001D757E">
        <w:rPr>
          <w:rFonts w:ascii="Times New Roman" w:hAnsi="Times New Roman" w:cs="Times New Roman"/>
        </w:rPr>
        <w:tab/>
      </w:r>
      <w:r w:rsidR="00B71EA7">
        <w:rPr>
          <w:rFonts w:ascii="Times New Roman" w:hAnsi="Times New Roman" w:cs="Times New Roman"/>
        </w:rPr>
        <w:t>Editor of the Department Newsletter (</w:t>
      </w:r>
      <w:r w:rsidR="005423E2">
        <w:rPr>
          <w:rFonts w:ascii="Times New Roman" w:hAnsi="Times New Roman" w:cs="Times New Roman"/>
        </w:rPr>
        <w:t xml:space="preserve">one-person position, </w:t>
      </w:r>
      <w:r w:rsidR="00B71EA7">
        <w:rPr>
          <w:rFonts w:ascii="Times New Roman" w:hAnsi="Times New Roman" w:cs="Times New Roman"/>
        </w:rPr>
        <w:t>weekly)</w:t>
      </w:r>
    </w:p>
    <w:p w14:paraId="54698237" w14:textId="77777777" w:rsidR="002F58B6" w:rsidRDefault="002F58B6" w:rsidP="009B59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9F5303F" w14:textId="77777777" w:rsidR="009B59AA" w:rsidRDefault="009B59AA" w:rsidP="00003CD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565274E" w14:textId="4CB0FFAD" w:rsidR="007014E7" w:rsidRPr="001D757E" w:rsidRDefault="007014E7" w:rsidP="00003CDC">
      <w:pPr>
        <w:spacing w:after="0" w:line="240" w:lineRule="auto"/>
        <w:rPr>
          <w:rFonts w:cstheme="minorHAnsi"/>
          <w:b/>
        </w:rPr>
      </w:pPr>
      <w:r w:rsidRPr="001D757E">
        <w:rPr>
          <w:rFonts w:ascii="Times New Roman" w:hAnsi="Times New Roman" w:cs="Times New Roman"/>
          <w:b/>
          <w:bCs/>
          <w:sz w:val="28"/>
          <w:szCs w:val="28"/>
        </w:rPr>
        <w:t>Book Reviews</w:t>
      </w:r>
    </w:p>
    <w:p w14:paraId="60D8DD39" w14:textId="77777777" w:rsidR="00F906D9" w:rsidRPr="00C80982" w:rsidRDefault="00F906D9" w:rsidP="00D806CD">
      <w:pPr>
        <w:spacing w:after="0" w:line="240" w:lineRule="auto"/>
        <w:rPr>
          <w:rFonts w:cstheme="minorHAnsi"/>
          <w:b/>
        </w:rPr>
      </w:pPr>
    </w:p>
    <w:p w14:paraId="2A3A6C11" w14:textId="2BE95327" w:rsidR="00CC576A" w:rsidRDefault="00CC576A" w:rsidP="00277432">
      <w:pPr>
        <w:spacing w:after="0" w:line="240" w:lineRule="auto"/>
        <w:rPr>
          <w:rFonts w:cstheme="minorHAnsi"/>
          <w:b/>
        </w:rPr>
      </w:pPr>
      <w:r w:rsidRPr="00C80982">
        <w:rPr>
          <w:rFonts w:cstheme="minorHAnsi"/>
          <w:b/>
        </w:rPr>
        <w:t>Review</w:t>
      </w:r>
      <w:r>
        <w:rPr>
          <w:rFonts w:cstheme="minorHAnsi"/>
          <w:b/>
        </w:rPr>
        <w:t xml:space="preserve"> Essays</w:t>
      </w:r>
      <w:r w:rsidRPr="00C80982">
        <w:rPr>
          <w:rFonts w:cstheme="minorHAnsi"/>
          <w:b/>
        </w:rPr>
        <w:t xml:space="preserve"> (</w:t>
      </w:r>
      <w:r>
        <w:rPr>
          <w:rFonts w:cstheme="minorHAnsi"/>
          <w:b/>
        </w:rPr>
        <w:t>1500</w:t>
      </w:r>
      <w:r w:rsidRPr="00C80982">
        <w:rPr>
          <w:rFonts w:cstheme="minorHAnsi"/>
          <w:b/>
        </w:rPr>
        <w:t>–</w:t>
      </w:r>
      <w:r>
        <w:rPr>
          <w:rFonts w:cstheme="minorHAnsi"/>
          <w:b/>
        </w:rPr>
        <w:t>2</w:t>
      </w:r>
      <w:r w:rsidR="00890D34">
        <w:rPr>
          <w:rFonts w:cstheme="minorHAnsi"/>
          <w:b/>
        </w:rPr>
        <w:t>5</w:t>
      </w:r>
      <w:r w:rsidRPr="00C80982">
        <w:rPr>
          <w:rFonts w:cstheme="minorHAnsi"/>
          <w:b/>
        </w:rPr>
        <w:t>00 words)</w:t>
      </w:r>
    </w:p>
    <w:p w14:paraId="0B0750EA" w14:textId="77777777" w:rsidR="00CC576A" w:rsidRDefault="00CC576A" w:rsidP="00277432">
      <w:pPr>
        <w:spacing w:after="0" w:line="240" w:lineRule="auto"/>
        <w:rPr>
          <w:rFonts w:cstheme="minorHAnsi"/>
          <w:b/>
        </w:rPr>
      </w:pPr>
    </w:p>
    <w:p w14:paraId="1895AE94" w14:textId="7A23E06D" w:rsidR="00DA7EBC" w:rsidRPr="00C110BC" w:rsidRDefault="00DA7EBC" w:rsidP="00CC576A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017331">
        <w:rPr>
          <w:rFonts w:ascii="Times New Roman" w:hAnsi="Times New Roman" w:cs="Times New Roman"/>
          <w:sz w:val="20"/>
          <w:szCs w:val="20"/>
        </w:rPr>
        <w:t>202</w:t>
      </w:r>
      <w:r w:rsidR="006F5FC5">
        <w:rPr>
          <w:rFonts w:ascii="Times New Roman" w:hAnsi="Times New Roman" w:cs="Times New Roman"/>
          <w:sz w:val="20"/>
          <w:szCs w:val="20"/>
        </w:rPr>
        <w:t>6</w:t>
      </w:r>
      <w:r w:rsidRPr="00017331">
        <w:rPr>
          <w:rFonts w:ascii="Times New Roman" w:hAnsi="Times New Roman" w:cs="Times New Roman"/>
          <w:sz w:val="20"/>
          <w:szCs w:val="20"/>
        </w:rPr>
        <w:tab/>
      </w:r>
      <w:r w:rsidR="00B3789C" w:rsidRPr="00C110BC">
        <w:rPr>
          <w:rFonts w:ascii="Times New Roman" w:hAnsi="Times New Roman" w:cs="Times New Roman"/>
          <w:sz w:val="20"/>
          <w:szCs w:val="20"/>
        </w:rPr>
        <w:t>D.A</w:t>
      </w:r>
      <w:r w:rsidRPr="00C110BC">
        <w:rPr>
          <w:rFonts w:ascii="Times New Roman" w:hAnsi="Times New Roman" w:cs="Times New Roman"/>
          <w:sz w:val="20"/>
          <w:szCs w:val="20"/>
        </w:rPr>
        <w:t xml:space="preserve">. </w:t>
      </w:r>
      <w:r w:rsidR="00B3789C" w:rsidRPr="00C110BC">
        <w:rPr>
          <w:rFonts w:ascii="Times New Roman" w:hAnsi="Times New Roman" w:cs="Times New Roman"/>
          <w:smallCaps/>
          <w:sz w:val="20"/>
          <w:szCs w:val="20"/>
        </w:rPr>
        <w:t>Smith – J. Verheyden</w:t>
      </w:r>
      <w:r w:rsidR="00B3789C" w:rsidRPr="00C110BC">
        <w:rPr>
          <w:rFonts w:ascii="Times New Roman" w:hAnsi="Times New Roman" w:cs="Times New Roman"/>
          <w:sz w:val="20"/>
          <w:szCs w:val="20"/>
        </w:rPr>
        <w:t xml:space="preserve"> (eds.),</w:t>
      </w:r>
      <w:r w:rsidRPr="00C110BC">
        <w:rPr>
          <w:rFonts w:ascii="Times New Roman" w:hAnsi="Times New Roman" w:cs="Times New Roman"/>
          <w:sz w:val="20"/>
          <w:szCs w:val="20"/>
        </w:rPr>
        <w:t xml:space="preserve"> </w:t>
      </w:r>
      <w:r w:rsidR="00B3789C" w:rsidRPr="00C110BC">
        <w:rPr>
          <w:rFonts w:ascii="Times New Roman" w:hAnsi="Times New Roman" w:cs="Times New Roman"/>
          <w:i/>
          <w:iCs/>
          <w:sz w:val="20"/>
          <w:szCs w:val="20"/>
        </w:rPr>
        <w:t>From Difference to Deviance: Rivalry and Enmity in Earliest Christianity</w:t>
      </w:r>
      <w:r w:rsidR="00B3789C" w:rsidRPr="00C110BC">
        <w:rPr>
          <w:rFonts w:ascii="Times New Roman" w:hAnsi="Times New Roman" w:cs="Times New Roman"/>
          <w:sz w:val="20"/>
          <w:szCs w:val="20"/>
        </w:rPr>
        <w:t xml:space="preserve"> (BETL, 339), </w:t>
      </w:r>
      <w:r w:rsidR="00B3789C" w:rsidRPr="00C110BC">
        <w:rPr>
          <w:rFonts w:ascii="Times New Roman" w:hAnsi="Times New Roman" w:cs="Times New Roman"/>
          <w:sz w:val="20"/>
          <w:szCs w:val="20"/>
        </w:rPr>
        <w:t>Leuven – Paris – Bristol, CT, Peeters, 202</w:t>
      </w:r>
      <w:r w:rsidR="0051035D" w:rsidRPr="00C110BC">
        <w:rPr>
          <w:rFonts w:ascii="Times New Roman" w:hAnsi="Times New Roman" w:cs="Times New Roman"/>
          <w:sz w:val="20"/>
          <w:szCs w:val="20"/>
        </w:rPr>
        <w:t>4</w:t>
      </w:r>
      <w:r w:rsidRPr="00C110BC">
        <w:rPr>
          <w:rFonts w:ascii="Times New Roman" w:hAnsi="Times New Roman" w:cs="Times New Roman"/>
          <w:sz w:val="20"/>
          <w:szCs w:val="20"/>
        </w:rPr>
        <w:t xml:space="preserve">. </w:t>
      </w:r>
      <w:r w:rsidR="00E12FEC" w:rsidRPr="00C110BC">
        <w:rPr>
          <w:rFonts w:ascii="Times New Roman" w:hAnsi="Times New Roman" w:cs="Times New Roman"/>
          <w:i/>
          <w:sz w:val="20"/>
          <w:szCs w:val="20"/>
        </w:rPr>
        <w:t>JSNT</w:t>
      </w:r>
      <w:r w:rsidR="00E12FEC" w:rsidRPr="00C110BC">
        <w:rPr>
          <w:rFonts w:ascii="Times New Roman" w:hAnsi="Times New Roman" w:cs="Times New Roman"/>
          <w:sz w:val="20"/>
          <w:szCs w:val="20"/>
        </w:rPr>
        <w:t xml:space="preserve"> 4</w:t>
      </w:r>
      <w:r w:rsidR="00592D56" w:rsidRPr="00C110BC">
        <w:rPr>
          <w:rFonts w:ascii="Times New Roman" w:hAnsi="Times New Roman" w:cs="Times New Roman"/>
          <w:sz w:val="20"/>
          <w:szCs w:val="20"/>
        </w:rPr>
        <w:t>8</w:t>
      </w:r>
      <w:r w:rsidR="00E12FEC" w:rsidRPr="00C110BC">
        <w:rPr>
          <w:rFonts w:ascii="Times New Roman" w:hAnsi="Times New Roman" w:cs="Times New Roman"/>
          <w:sz w:val="20"/>
          <w:szCs w:val="20"/>
        </w:rPr>
        <w:t>/5 (202</w:t>
      </w:r>
      <w:r w:rsidR="004B0EF3" w:rsidRPr="00C110BC">
        <w:rPr>
          <w:rFonts w:ascii="Times New Roman" w:hAnsi="Times New Roman" w:cs="Times New Roman"/>
          <w:sz w:val="20"/>
          <w:szCs w:val="20"/>
        </w:rPr>
        <w:t>6</w:t>
      </w:r>
      <w:r w:rsidR="00E12FEC" w:rsidRPr="00C110BC">
        <w:rPr>
          <w:rFonts w:ascii="Times New Roman" w:hAnsi="Times New Roman" w:cs="Times New Roman"/>
          <w:sz w:val="20"/>
          <w:szCs w:val="20"/>
        </w:rPr>
        <w:t>) 29-3</w:t>
      </w:r>
      <w:r w:rsidR="00C110BC">
        <w:rPr>
          <w:rFonts w:ascii="Times New Roman" w:hAnsi="Times New Roman" w:cs="Times New Roman"/>
          <w:sz w:val="20"/>
          <w:szCs w:val="20"/>
        </w:rPr>
        <w:t>3</w:t>
      </w:r>
    </w:p>
    <w:p w14:paraId="4490DDCA" w14:textId="77777777" w:rsidR="00DA7EBC" w:rsidRDefault="00DA7EBC" w:rsidP="00CC576A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2CF9C0C9" w14:textId="4157136C" w:rsidR="00CC576A" w:rsidRPr="00CC576A" w:rsidRDefault="00CC576A" w:rsidP="00CC576A">
      <w:pPr>
        <w:spacing w:after="0" w:line="240" w:lineRule="auto"/>
        <w:ind w:left="720" w:hanging="720"/>
        <w:rPr>
          <w:rFonts w:cstheme="minorHAnsi"/>
          <w:b/>
          <w:sz w:val="18"/>
          <w:szCs w:val="18"/>
        </w:rPr>
      </w:pPr>
      <w:r w:rsidRPr="00017331">
        <w:rPr>
          <w:rFonts w:ascii="Times New Roman" w:hAnsi="Times New Roman" w:cs="Times New Roman"/>
          <w:sz w:val="20"/>
          <w:szCs w:val="20"/>
        </w:rPr>
        <w:t>2023</w:t>
      </w:r>
      <w:r w:rsidRPr="00017331">
        <w:rPr>
          <w:rFonts w:ascii="Times New Roman" w:hAnsi="Times New Roman" w:cs="Times New Roman"/>
          <w:sz w:val="20"/>
          <w:szCs w:val="20"/>
        </w:rPr>
        <w:tab/>
      </w:r>
      <w:r w:rsidR="00895876" w:rsidRPr="00017331">
        <w:rPr>
          <w:rFonts w:ascii="Times New Roman" w:hAnsi="Times New Roman" w:cs="Times New Roman"/>
          <w:sz w:val="20"/>
          <w:szCs w:val="20"/>
        </w:rPr>
        <w:t xml:space="preserve">G. </w:t>
      </w:r>
      <w:r w:rsidR="00895876" w:rsidRPr="00017331">
        <w:rPr>
          <w:rFonts w:ascii="Times New Roman" w:hAnsi="Times New Roman" w:cs="Times New Roman"/>
          <w:smallCaps/>
          <w:sz w:val="20"/>
          <w:szCs w:val="20"/>
        </w:rPr>
        <w:t>Greenberg</w:t>
      </w:r>
      <w:r w:rsidR="00895876" w:rsidRPr="00017331">
        <w:rPr>
          <w:rFonts w:ascii="Times New Roman" w:hAnsi="Times New Roman" w:cs="Times New Roman"/>
          <w:sz w:val="20"/>
          <w:szCs w:val="20"/>
        </w:rPr>
        <w:t xml:space="preserve">, </w:t>
      </w:r>
      <w:r w:rsidR="00895876" w:rsidRPr="00017331">
        <w:rPr>
          <w:rFonts w:ascii="Times New Roman" w:hAnsi="Times New Roman" w:cs="Times New Roman"/>
          <w:i/>
          <w:iCs/>
          <w:sz w:val="20"/>
          <w:szCs w:val="20"/>
        </w:rPr>
        <w:t>The Case for a Proto-Gospel: Recovering the Common Written Source behind Mark and John</w:t>
      </w:r>
      <w:r w:rsidR="00DD210C" w:rsidRPr="00017331">
        <w:rPr>
          <w:rFonts w:ascii="Times New Roman" w:hAnsi="Times New Roman" w:cs="Times New Roman"/>
          <w:sz w:val="20"/>
          <w:szCs w:val="20"/>
        </w:rPr>
        <w:t>, New York, Peter Lang, 2020.</w:t>
      </w:r>
      <w:r w:rsidRPr="00017331">
        <w:rPr>
          <w:rFonts w:ascii="Times New Roman" w:hAnsi="Times New Roman" w:cs="Times New Roman"/>
          <w:sz w:val="20"/>
          <w:szCs w:val="20"/>
        </w:rPr>
        <w:t xml:space="preserve"> </w:t>
      </w:r>
      <w:r w:rsidR="00895876" w:rsidRPr="00017331">
        <w:rPr>
          <w:rFonts w:ascii="Times New Roman" w:hAnsi="Times New Roman" w:cs="Times New Roman"/>
          <w:i/>
          <w:sz w:val="20"/>
          <w:szCs w:val="20"/>
        </w:rPr>
        <w:t>BTB</w:t>
      </w:r>
      <w:r w:rsidRPr="00017331">
        <w:rPr>
          <w:rFonts w:ascii="Times New Roman" w:hAnsi="Times New Roman" w:cs="Times New Roman"/>
          <w:sz w:val="20"/>
          <w:szCs w:val="20"/>
        </w:rPr>
        <w:t xml:space="preserve"> 53/3 (2023) 203-206</w:t>
      </w:r>
    </w:p>
    <w:p w14:paraId="468CEC94" w14:textId="77777777" w:rsidR="00CC576A" w:rsidRDefault="00CC576A" w:rsidP="00277432">
      <w:pPr>
        <w:spacing w:after="0" w:line="240" w:lineRule="auto"/>
        <w:rPr>
          <w:rFonts w:cstheme="minorHAnsi"/>
          <w:b/>
        </w:rPr>
      </w:pPr>
    </w:p>
    <w:p w14:paraId="7DB0E687" w14:textId="72FE8B7F" w:rsidR="00037C79" w:rsidRPr="00277432" w:rsidRDefault="00562C91" w:rsidP="00277432">
      <w:pPr>
        <w:spacing w:after="0" w:line="240" w:lineRule="auto"/>
        <w:rPr>
          <w:rFonts w:cstheme="minorHAnsi"/>
          <w:b/>
        </w:rPr>
      </w:pPr>
      <w:r w:rsidRPr="00C80982">
        <w:rPr>
          <w:rFonts w:cstheme="minorHAnsi"/>
          <w:b/>
        </w:rPr>
        <w:t>Book Reviews</w:t>
      </w:r>
      <w:r w:rsidR="00035EAD" w:rsidRPr="00C80982">
        <w:rPr>
          <w:rFonts w:cstheme="minorHAnsi"/>
          <w:b/>
        </w:rPr>
        <w:t xml:space="preserve"> (</w:t>
      </w:r>
      <w:r w:rsidR="00384AD5" w:rsidRPr="00C80982">
        <w:rPr>
          <w:rFonts w:cstheme="minorHAnsi"/>
          <w:b/>
        </w:rPr>
        <w:t>800–1500 words</w:t>
      </w:r>
      <w:r w:rsidR="00035EAD" w:rsidRPr="00C80982">
        <w:rPr>
          <w:rFonts w:cstheme="minorHAnsi"/>
          <w:b/>
        </w:rPr>
        <w:t>)</w:t>
      </w:r>
    </w:p>
    <w:p w14:paraId="4A3E14CE" w14:textId="77777777" w:rsidR="00037C79" w:rsidRPr="0031447B" w:rsidRDefault="00037C79" w:rsidP="00E76D6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BCD3124" w14:textId="376182DB" w:rsidR="00926F78" w:rsidRDefault="00926F78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FB136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>Collected Essays on New Testament Questions</w:t>
      </w:r>
      <w:r w:rsidRPr="00FB1363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(C.K. </w:t>
      </w:r>
      <w:r w:rsidRPr="00926F78">
        <w:rPr>
          <w:rFonts w:ascii="Times New Roman" w:hAnsi="Times New Roman" w:cs="Times New Roman"/>
          <w:smallCaps/>
          <w:sz w:val="20"/>
          <w:szCs w:val="20"/>
        </w:rPr>
        <w:t>Rowe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673FBE" w:rsidRPr="007D284E">
        <w:rPr>
          <w:rFonts w:ascii="Times New Roman" w:hAnsi="Times New Roman" w:cs="Times New Roman"/>
          <w:i/>
          <w:iCs/>
          <w:sz w:val="20"/>
          <w:szCs w:val="20"/>
        </w:rPr>
        <w:t>Method,</w:t>
      </w:r>
      <w:r w:rsidR="00673FBE">
        <w:rPr>
          <w:rFonts w:ascii="Times New Roman" w:hAnsi="Times New Roman" w:cs="Times New Roman"/>
          <w:sz w:val="20"/>
          <w:szCs w:val="20"/>
        </w:rPr>
        <w:t xml:space="preserve"> </w:t>
      </w:r>
      <w:r w:rsidR="00673FBE" w:rsidRPr="00673FBE">
        <w:rPr>
          <w:rFonts w:ascii="Times New Roman" w:hAnsi="Times New Roman" w:cs="Times New Roman"/>
          <w:i/>
          <w:iCs/>
          <w:sz w:val="20"/>
          <w:szCs w:val="20"/>
        </w:rPr>
        <w:t>Context and Meaning in New Testament Studies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673FBE">
        <w:rPr>
          <w:rFonts w:ascii="Times New Roman" w:hAnsi="Times New Roman" w:cs="Times New Roman"/>
          <w:sz w:val="20"/>
          <w:szCs w:val="20"/>
        </w:rPr>
        <w:t>Grand Rapids, MI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673FBE">
        <w:rPr>
          <w:rFonts w:ascii="Times New Roman" w:hAnsi="Times New Roman" w:cs="Times New Roman"/>
          <w:sz w:val="20"/>
          <w:szCs w:val="20"/>
        </w:rPr>
        <w:t>Eerdmans</w:t>
      </w:r>
      <w:r w:rsidRPr="00FB1363">
        <w:rPr>
          <w:rFonts w:ascii="Times New Roman" w:hAnsi="Times New Roman" w:cs="Times New Roman"/>
          <w:sz w:val="20"/>
          <w:szCs w:val="20"/>
        </w:rPr>
        <w:t>, 202</w:t>
      </w:r>
      <w:r w:rsidR="00673FBE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 xml:space="preserve">C.K. </w:t>
      </w:r>
      <w:r w:rsidRPr="00926F78">
        <w:rPr>
          <w:rFonts w:ascii="Times New Roman" w:hAnsi="Times New Roman" w:cs="Times New Roman"/>
          <w:smallCaps/>
          <w:sz w:val="20"/>
          <w:szCs w:val="20"/>
        </w:rPr>
        <w:t>Rowe</w:t>
      </w:r>
      <w:r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73FBE" w:rsidRPr="00673FBE">
        <w:rPr>
          <w:rFonts w:ascii="Times New Roman" w:hAnsi="Times New Roman" w:cs="Times New Roman"/>
          <w:i/>
          <w:iCs/>
          <w:sz w:val="20"/>
          <w:szCs w:val="20"/>
        </w:rPr>
        <w:t xml:space="preserve">Studies in Luke, Acts, and </w:t>
      </w:r>
      <w:r w:rsidR="00673FBE" w:rsidRPr="00673FBE">
        <w:rPr>
          <w:rFonts w:ascii="Times New Roman" w:hAnsi="Times New Roman" w:cs="Times New Roman"/>
          <w:i/>
          <w:iCs/>
          <w:sz w:val="20"/>
          <w:szCs w:val="20"/>
        </w:rPr>
        <w:lastRenderedPageBreak/>
        <w:t>Paul</w:t>
      </w:r>
      <w:r w:rsidR="00673FBE">
        <w:rPr>
          <w:rFonts w:ascii="Times New Roman" w:hAnsi="Times New Roman" w:cs="Times New Roman"/>
          <w:sz w:val="20"/>
          <w:szCs w:val="20"/>
        </w:rPr>
        <w:t xml:space="preserve">, </w:t>
      </w:r>
      <w:r w:rsidR="007D284E">
        <w:rPr>
          <w:rFonts w:ascii="Times New Roman" w:hAnsi="Times New Roman" w:cs="Times New Roman"/>
          <w:sz w:val="20"/>
          <w:szCs w:val="20"/>
        </w:rPr>
        <w:t>Grand Rapids, MI</w:t>
      </w:r>
      <w:r w:rsidR="007D284E"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7D284E">
        <w:rPr>
          <w:rFonts w:ascii="Times New Roman" w:hAnsi="Times New Roman" w:cs="Times New Roman"/>
          <w:sz w:val="20"/>
          <w:szCs w:val="20"/>
        </w:rPr>
        <w:t>Eerdmans</w:t>
      </w:r>
      <w:r w:rsidR="007D284E" w:rsidRPr="00FB1363">
        <w:rPr>
          <w:rFonts w:ascii="Times New Roman" w:hAnsi="Times New Roman" w:cs="Times New Roman"/>
          <w:sz w:val="20"/>
          <w:szCs w:val="20"/>
        </w:rPr>
        <w:t>, 202</w:t>
      </w:r>
      <w:r w:rsidR="007D284E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)</w:t>
      </w:r>
      <w:r w:rsidR="0025371E">
        <w:rPr>
          <w:rFonts w:ascii="Times New Roman" w:hAnsi="Times New Roman" w:cs="Times New Roman"/>
          <w:sz w:val="20"/>
          <w:szCs w:val="20"/>
        </w:rPr>
        <w:t xml:space="preserve">, </w:t>
      </w:r>
      <w:r w:rsidR="0025371E" w:rsidRPr="008F5493">
        <w:rPr>
          <w:rFonts w:ascii="Times New Roman" w:hAnsi="Times New Roman" w:cs="Times New Roman"/>
          <w:i/>
          <w:iCs/>
          <w:sz w:val="20"/>
          <w:szCs w:val="20"/>
        </w:rPr>
        <w:t>RRT</w:t>
      </w:r>
      <w:r w:rsidR="0025371E">
        <w:rPr>
          <w:rFonts w:ascii="Times New Roman" w:hAnsi="Times New Roman" w:cs="Times New Roman"/>
          <w:sz w:val="20"/>
          <w:szCs w:val="20"/>
        </w:rPr>
        <w:t xml:space="preserve"> (published online ahead of the in-issue publication: </w:t>
      </w:r>
      <w:hyperlink r:id="rId13" w:history="1">
        <w:r w:rsidR="0025371E" w:rsidRPr="0025371E">
          <w:rPr>
            <w:rStyle w:val="Hyperlink"/>
            <w:rFonts w:ascii="Times New Roman" w:hAnsi="Times New Roman" w:cs="Times New Roman"/>
            <w:sz w:val="20"/>
            <w:szCs w:val="20"/>
          </w:rPr>
          <w:t>Collected Essays on New Testament Questions - Andrejevs - Reviews in Religion &amp; Theology - Wiley Online Library</w:t>
        </w:r>
      </w:hyperlink>
      <w:r w:rsidR="0025371E">
        <w:rPr>
          <w:rFonts w:ascii="Times New Roman" w:hAnsi="Times New Roman" w:cs="Times New Roman"/>
          <w:sz w:val="20"/>
          <w:szCs w:val="20"/>
        </w:rPr>
        <w:t>)</w:t>
      </w:r>
      <w:r w:rsidRPr="00FB1363">
        <w:rPr>
          <w:rFonts w:ascii="Times New Roman" w:hAnsi="Times New Roman" w:cs="Times New Roman"/>
          <w:sz w:val="20"/>
          <w:szCs w:val="20"/>
        </w:rPr>
        <w:t xml:space="preserve"> pp. 1-</w:t>
      </w:r>
      <w:r w:rsidR="00F37604">
        <w:rPr>
          <w:rFonts w:ascii="Times New Roman" w:hAnsi="Times New Roman" w:cs="Times New Roman"/>
          <w:sz w:val="20"/>
          <w:szCs w:val="20"/>
        </w:rPr>
        <w:t>2</w:t>
      </w:r>
    </w:p>
    <w:p w14:paraId="23928779" w14:textId="77777777" w:rsidR="00926F78" w:rsidRDefault="00926F78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4F92D95A" w14:textId="49E2F9B6" w:rsidR="009A7428" w:rsidRDefault="009A7428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</w:t>
      </w:r>
      <w:r w:rsidR="00684797">
        <w:rPr>
          <w:rFonts w:ascii="Times New Roman" w:hAnsi="Times New Roman" w:cs="Times New Roman"/>
          <w:sz w:val="20"/>
          <w:szCs w:val="20"/>
        </w:rPr>
        <w:t>6</w:t>
      </w:r>
      <w:r w:rsidRPr="00FB136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B</w:t>
      </w:r>
      <w:r w:rsidRPr="00FB1363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mallCaps/>
          <w:sz w:val="20"/>
          <w:szCs w:val="20"/>
        </w:rPr>
        <w:t>Kantor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717154">
        <w:rPr>
          <w:rFonts w:ascii="Times New Roman" w:hAnsi="Times New Roman" w:cs="Times New Roman"/>
          <w:i/>
          <w:sz w:val="20"/>
          <w:szCs w:val="20"/>
        </w:rPr>
        <w:t>The Pronunciation of New Testament Greek: Judeo-Palestinian Greek Phonology and Orthography from Alexander to Islam</w:t>
      </w:r>
      <w:r w:rsidRPr="00FB1363">
        <w:rPr>
          <w:rFonts w:ascii="Times New Roman" w:hAnsi="Times New Roman" w:cs="Times New Roman"/>
          <w:sz w:val="20"/>
          <w:szCs w:val="20"/>
        </w:rPr>
        <w:t>, Grand Rapids, MI, Eerdmans, 202</w:t>
      </w:r>
      <w:r w:rsidR="00717154">
        <w:rPr>
          <w:rFonts w:ascii="Times New Roman" w:hAnsi="Times New Roman" w:cs="Times New Roman"/>
          <w:sz w:val="20"/>
          <w:szCs w:val="20"/>
        </w:rPr>
        <w:t>3</w:t>
      </w:r>
      <w:r w:rsidRPr="00FB1363">
        <w:rPr>
          <w:rFonts w:ascii="Times New Roman" w:hAnsi="Times New Roman" w:cs="Times New Roman"/>
          <w:sz w:val="20"/>
          <w:szCs w:val="20"/>
        </w:rPr>
        <w:t xml:space="preserve">. </w:t>
      </w:r>
      <w:r w:rsidRPr="00FB1363">
        <w:rPr>
          <w:rFonts w:ascii="Times New Roman" w:hAnsi="Times New Roman" w:cs="Times New Roman"/>
          <w:i/>
          <w:sz w:val="20"/>
          <w:szCs w:val="20"/>
        </w:rPr>
        <w:t>BTB</w:t>
      </w:r>
      <w:r w:rsidRPr="00FB1363">
        <w:rPr>
          <w:rFonts w:ascii="Times New Roman" w:hAnsi="Times New Roman" w:cs="Times New Roman"/>
          <w:sz w:val="20"/>
          <w:szCs w:val="20"/>
        </w:rPr>
        <w:t xml:space="preserve"> 5</w:t>
      </w:r>
      <w:r w:rsidR="00637419">
        <w:rPr>
          <w:rFonts w:ascii="Times New Roman" w:hAnsi="Times New Roman" w:cs="Times New Roman"/>
          <w:sz w:val="20"/>
          <w:szCs w:val="20"/>
        </w:rPr>
        <w:t>6</w:t>
      </w:r>
      <w:r w:rsidRPr="00FB1363">
        <w:rPr>
          <w:rFonts w:ascii="Times New Roman" w:hAnsi="Times New Roman" w:cs="Times New Roman"/>
          <w:sz w:val="20"/>
          <w:szCs w:val="20"/>
        </w:rPr>
        <w:t>/</w:t>
      </w:r>
      <w:r w:rsidR="00637419">
        <w:rPr>
          <w:rFonts w:ascii="Times New Roman" w:hAnsi="Times New Roman" w:cs="Times New Roman"/>
          <w:sz w:val="20"/>
          <w:szCs w:val="20"/>
        </w:rPr>
        <w:t>1</w:t>
      </w:r>
      <w:r w:rsidRPr="00FB1363">
        <w:rPr>
          <w:rFonts w:ascii="Times New Roman" w:hAnsi="Times New Roman" w:cs="Times New Roman"/>
          <w:sz w:val="20"/>
          <w:szCs w:val="20"/>
        </w:rPr>
        <w:t xml:space="preserve">, pp. </w:t>
      </w:r>
      <w:r w:rsidR="00717154">
        <w:rPr>
          <w:rFonts w:ascii="Times New Roman" w:hAnsi="Times New Roman" w:cs="Times New Roman"/>
          <w:sz w:val="20"/>
          <w:szCs w:val="20"/>
        </w:rPr>
        <w:t>68</w:t>
      </w:r>
      <w:r w:rsidRPr="00FB1363">
        <w:rPr>
          <w:rFonts w:ascii="Times New Roman" w:hAnsi="Times New Roman" w:cs="Times New Roman"/>
          <w:sz w:val="20"/>
          <w:szCs w:val="20"/>
        </w:rPr>
        <w:t>-</w:t>
      </w:r>
      <w:r w:rsidR="00637419">
        <w:rPr>
          <w:rFonts w:ascii="Times New Roman" w:hAnsi="Times New Roman" w:cs="Times New Roman"/>
          <w:sz w:val="20"/>
          <w:szCs w:val="20"/>
        </w:rPr>
        <w:t>69</w:t>
      </w:r>
    </w:p>
    <w:p w14:paraId="26D5A581" w14:textId="77777777" w:rsidR="009A7428" w:rsidRDefault="009A7428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5B28BABA" w14:textId="4FA923F7" w:rsidR="00A149D8" w:rsidRPr="00FB1363" w:rsidRDefault="00A149D8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2025</w:t>
      </w:r>
      <w:r w:rsidRPr="00FB1363">
        <w:rPr>
          <w:rFonts w:ascii="Times New Roman" w:hAnsi="Times New Roman" w:cs="Times New Roman"/>
          <w:sz w:val="20"/>
          <w:szCs w:val="20"/>
        </w:rPr>
        <w:tab/>
      </w:r>
      <w:r w:rsidR="00FB1363" w:rsidRPr="00FB1363">
        <w:rPr>
          <w:rFonts w:ascii="Times New Roman" w:hAnsi="Times New Roman" w:cs="Times New Roman"/>
          <w:sz w:val="20"/>
          <w:szCs w:val="20"/>
        </w:rPr>
        <w:t xml:space="preserve">G. </w:t>
      </w:r>
      <w:r w:rsidR="00FB1363" w:rsidRPr="00FB1363">
        <w:rPr>
          <w:rFonts w:ascii="Times New Roman" w:hAnsi="Times New Roman" w:cs="Times New Roman"/>
          <w:smallCaps/>
          <w:sz w:val="20"/>
          <w:szCs w:val="20"/>
        </w:rPr>
        <w:t>Seijas</w:t>
      </w:r>
      <w:r w:rsidR="00B02D22" w:rsidRPr="00FB1363">
        <w:rPr>
          <w:rFonts w:ascii="Times New Roman" w:hAnsi="Times New Roman" w:cs="Times New Roman"/>
          <w:smallCaps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(</w:t>
      </w:r>
      <w:r w:rsidRPr="00FB1363">
        <w:rPr>
          <w:rFonts w:ascii="Times New Roman" w:hAnsi="Times New Roman" w:cs="Times New Roman"/>
          <w:sz w:val="20"/>
          <w:szCs w:val="20"/>
        </w:rPr>
        <w:t>ed.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)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FB1363" w:rsidRPr="00FB1363">
        <w:rPr>
          <w:rFonts w:ascii="Times New Roman" w:hAnsi="Times New Roman" w:cs="Times New Roman"/>
          <w:bCs/>
          <w:i/>
          <w:iCs/>
          <w:sz w:val="20"/>
          <w:szCs w:val="20"/>
        </w:rPr>
        <w:t>Women of the Bible: From Text to Image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B02D22" w:rsidRPr="00FB1363">
        <w:rPr>
          <w:rFonts w:ascii="Times New Roman" w:hAnsi="Times New Roman" w:cs="Times New Roman"/>
          <w:sz w:val="20"/>
          <w:szCs w:val="20"/>
        </w:rPr>
        <w:t>London – New York, T. &amp; T. Clark International</w:t>
      </w:r>
      <w:r w:rsidRPr="00FB1363">
        <w:rPr>
          <w:rFonts w:ascii="Times New Roman" w:hAnsi="Times New Roman" w:cs="Times New Roman"/>
          <w:sz w:val="20"/>
          <w:szCs w:val="20"/>
        </w:rPr>
        <w:t>, 202</w:t>
      </w:r>
      <w:r w:rsidR="00FB1363">
        <w:rPr>
          <w:rFonts w:ascii="Times New Roman" w:hAnsi="Times New Roman" w:cs="Times New Roman"/>
          <w:sz w:val="20"/>
          <w:szCs w:val="20"/>
        </w:rPr>
        <w:t>2</w:t>
      </w:r>
      <w:r w:rsidRPr="00FB1363">
        <w:rPr>
          <w:rFonts w:ascii="Times New Roman" w:hAnsi="Times New Roman" w:cs="Times New Roman"/>
          <w:sz w:val="20"/>
          <w:szCs w:val="20"/>
        </w:rPr>
        <w:t xml:space="preserve">. </w:t>
      </w:r>
      <w:r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3</w:t>
      </w:r>
      <w:r w:rsidR="00B02D22" w:rsidRPr="00FB1363">
        <w:rPr>
          <w:rFonts w:ascii="Times New Roman" w:hAnsi="Times New Roman" w:cs="Times New Roman"/>
          <w:sz w:val="20"/>
          <w:szCs w:val="20"/>
        </w:rPr>
        <w:t>2</w:t>
      </w:r>
      <w:r w:rsidRPr="00FB1363">
        <w:rPr>
          <w:rFonts w:ascii="Times New Roman" w:hAnsi="Times New Roman" w:cs="Times New Roman"/>
          <w:sz w:val="20"/>
          <w:szCs w:val="20"/>
        </w:rPr>
        <w:t>/</w:t>
      </w:r>
      <w:r w:rsidR="00C06A8C" w:rsidRPr="00FB1363">
        <w:rPr>
          <w:rFonts w:ascii="Times New Roman" w:hAnsi="Times New Roman" w:cs="Times New Roman"/>
          <w:sz w:val="20"/>
          <w:szCs w:val="20"/>
        </w:rPr>
        <w:t>4</w:t>
      </w:r>
      <w:r w:rsidRPr="00FB1363">
        <w:rPr>
          <w:rFonts w:ascii="Times New Roman" w:hAnsi="Times New Roman" w:cs="Times New Roman"/>
          <w:sz w:val="20"/>
          <w:szCs w:val="20"/>
        </w:rPr>
        <w:t xml:space="preserve">, pp. </w:t>
      </w:r>
      <w:r w:rsidR="00C06A8C" w:rsidRPr="00FB1363">
        <w:rPr>
          <w:rFonts w:ascii="Times New Roman" w:hAnsi="Times New Roman" w:cs="Times New Roman"/>
          <w:sz w:val="20"/>
          <w:szCs w:val="20"/>
        </w:rPr>
        <w:t>184</w:t>
      </w:r>
      <w:r w:rsidRPr="00FB1363">
        <w:rPr>
          <w:rFonts w:ascii="Times New Roman" w:hAnsi="Times New Roman" w:cs="Times New Roman"/>
          <w:sz w:val="20"/>
          <w:szCs w:val="20"/>
        </w:rPr>
        <w:t>-</w:t>
      </w:r>
      <w:r w:rsidR="00C06A8C" w:rsidRPr="00FB1363">
        <w:rPr>
          <w:rFonts w:ascii="Times New Roman" w:hAnsi="Times New Roman" w:cs="Times New Roman"/>
          <w:sz w:val="20"/>
          <w:szCs w:val="20"/>
        </w:rPr>
        <w:t>187</w:t>
      </w:r>
    </w:p>
    <w:p w14:paraId="0C8A81BC" w14:textId="77777777" w:rsidR="00D1313C" w:rsidRPr="00FB1363" w:rsidRDefault="00D1313C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61BB1961" w14:textId="02CA7355" w:rsidR="00D1313C" w:rsidRDefault="00D1313C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2025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T.E.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Goud – J.R.C. Cousland – J. Harrison (</w:t>
      </w:r>
      <w:r w:rsidRPr="00FB1363">
        <w:rPr>
          <w:rFonts w:ascii="Times New Roman" w:hAnsi="Times New Roman" w:cs="Times New Roman"/>
          <w:sz w:val="20"/>
          <w:szCs w:val="20"/>
        </w:rPr>
        <w:t>eds.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)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Encountering the Parables in Contexts Old and New</w:t>
      </w:r>
      <w:r w:rsidRPr="00FB1363">
        <w:rPr>
          <w:rFonts w:ascii="Times New Roman" w:hAnsi="Times New Roman" w:cs="Times New Roman"/>
          <w:sz w:val="20"/>
          <w:szCs w:val="20"/>
        </w:rPr>
        <w:t xml:space="preserve">, London – New York, T. &amp; T. Clark International, 2023. </w:t>
      </w:r>
      <w:r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32/3, pp. 99-102</w:t>
      </w:r>
    </w:p>
    <w:p w14:paraId="350D0583" w14:textId="77777777" w:rsidR="00D20132" w:rsidRDefault="00D20132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46458302" w14:textId="05B1A68A" w:rsidR="00D20132" w:rsidRPr="00FB1363" w:rsidRDefault="00D20132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2025</w:t>
      </w:r>
      <w:r>
        <w:rPr>
          <w:rFonts w:ascii="Times New Roman" w:hAnsi="Times New Roman" w:cs="Times New Roman"/>
          <w:sz w:val="20"/>
          <w:szCs w:val="20"/>
        </w:rPr>
        <w:tab/>
        <w:t xml:space="preserve">P.A. </w:t>
      </w:r>
      <w:r w:rsidRPr="00D20132">
        <w:rPr>
          <w:rFonts w:ascii="Times New Roman" w:hAnsi="Times New Roman" w:cs="Times New Roman"/>
          <w:smallCaps/>
          <w:sz w:val="20"/>
          <w:szCs w:val="20"/>
        </w:rPr>
        <w:t>Rainbow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Style w:val="Emphasis"/>
          <w:rFonts w:ascii="Times New Roman" w:hAnsi="Times New Roman" w:cs="Times New Roman"/>
          <w:sz w:val="20"/>
          <w:szCs w:val="20"/>
          <w:shd w:val="clear" w:color="auto" w:fill="FFFFFF"/>
        </w:rPr>
        <w:t>The Making of the Synoptic Gospels: Exploring the Ancient Sources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Cambridge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Cambridge University Press</w:t>
      </w:r>
      <w:r w:rsidRPr="00FB1363">
        <w:rPr>
          <w:rFonts w:ascii="Times New Roman" w:hAnsi="Times New Roman" w:cs="Times New Roman"/>
          <w:sz w:val="20"/>
          <w:szCs w:val="20"/>
        </w:rPr>
        <w:t>, 202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FB1363">
        <w:rPr>
          <w:rFonts w:ascii="Times New Roman" w:hAnsi="Times New Roman" w:cs="Times New Roman"/>
          <w:sz w:val="20"/>
          <w:szCs w:val="20"/>
        </w:rPr>
        <w:t xml:space="preserve">. </w:t>
      </w:r>
      <w:r w:rsidRPr="00FB1363">
        <w:rPr>
          <w:rFonts w:ascii="Times New Roman" w:hAnsi="Times New Roman" w:cs="Times New Roman"/>
          <w:i/>
          <w:sz w:val="20"/>
          <w:szCs w:val="20"/>
        </w:rPr>
        <w:t>CBQ</w:t>
      </w:r>
      <w:r w:rsidRPr="00FB1363">
        <w:rPr>
          <w:rFonts w:ascii="Times New Roman" w:hAnsi="Times New Roman" w:cs="Times New Roman"/>
          <w:sz w:val="20"/>
          <w:szCs w:val="20"/>
        </w:rPr>
        <w:t xml:space="preserve"> 8</w:t>
      </w:r>
      <w:r w:rsidR="00846BB6">
        <w:rPr>
          <w:rFonts w:ascii="Times New Roman" w:hAnsi="Times New Roman" w:cs="Times New Roman"/>
          <w:sz w:val="20"/>
          <w:szCs w:val="20"/>
        </w:rPr>
        <w:t>7</w:t>
      </w:r>
      <w:r w:rsidRPr="00FB1363">
        <w:rPr>
          <w:rFonts w:ascii="Times New Roman" w:hAnsi="Times New Roman" w:cs="Times New Roman"/>
          <w:sz w:val="20"/>
          <w:szCs w:val="20"/>
        </w:rPr>
        <w:t>/</w:t>
      </w:r>
      <w:r w:rsidR="00846BB6">
        <w:rPr>
          <w:rFonts w:ascii="Times New Roman" w:hAnsi="Times New Roman" w:cs="Times New Roman"/>
          <w:sz w:val="20"/>
          <w:szCs w:val="20"/>
        </w:rPr>
        <w:t>4</w:t>
      </w:r>
      <w:r w:rsidRPr="00FB1363">
        <w:rPr>
          <w:rFonts w:ascii="Times New Roman" w:hAnsi="Times New Roman" w:cs="Times New Roman"/>
          <w:sz w:val="20"/>
          <w:szCs w:val="20"/>
        </w:rPr>
        <w:t xml:space="preserve">, pp. </w:t>
      </w:r>
      <w:r w:rsidR="00846BB6">
        <w:rPr>
          <w:rFonts w:ascii="Times New Roman" w:hAnsi="Times New Roman" w:cs="Times New Roman"/>
          <w:sz w:val="20"/>
          <w:szCs w:val="20"/>
        </w:rPr>
        <w:t>758</w:t>
      </w:r>
      <w:r w:rsidRPr="00FB1363">
        <w:rPr>
          <w:rFonts w:ascii="Times New Roman" w:hAnsi="Times New Roman" w:cs="Times New Roman"/>
          <w:sz w:val="20"/>
          <w:szCs w:val="20"/>
        </w:rPr>
        <w:t>-</w:t>
      </w:r>
      <w:r w:rsidR="00846BB6">
        <w:rPr>
          <w:rFonts w:ascii="Times New Roman" w:hAnsi="Times New Roman" w:cs="Times New Roman"/>
          <w:sz w:val="20"/>
          <w:szCs w:val="20"/>
        </w:rPr>
        <w:t>760</w:t>
      </w:r>
    </w:p>
    <w:p w14:paraId="721C451C" w14:textId="77777777" w:rsidR="00A149D8" w:rsidRPr="00FB1363" w:rsidRDefault="00A149D8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44FE8792" w14:textId="4490626A" w:rsidR="00980F71" w:rsidRPr="00FB1363" w:rsidRDefault="00980F71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2024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J.A.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 xml:space="preserve">Snyder – K. Zamfir </w:t>
      </w:r>
      <w:r w:rsidRPr="00FB1363">
        <w:rPr>
          <w:rFonts w:ascii="Times New Roman" w:hAnsi="Times New Roman" w:cs="Times New Roman"/>
          <w:sz w:val="20"/>
          <w:szCs w:val="20"/>
        </w:rPr>
        <w:t xml:space="preserve">(eds.), </w:t>
      </w:r>
      <w:r w:rsidRPr="00FB1363">
        <w:rPr>
          <w:rFonts w:ascii="Times New Roman" w:hAnsi="Times New Roman" w:cs="Times New Roman"/>
          <w:i/>
          <w:sz w:val="20"/>
          <w:szCs w:val="20"/>
        </w:rPr>
        <w:t xml:space="preserve">Reading the Political in Jewish and Christian Texts </w:t>
      </w:r>
      <w:r w:rsidRPr="00FB1363">
        <w:rPr>
          <w:rFonts w:ascii="Times New Roman" w:hAnsi="Times New Roman" w:cs="Times New Roman"/>
          <w:sz w:val="20"/>
          <w:szCs w:val="20"/>
        </w:rPr>
        <w:t xml:space="preserve">(BiTS, 38), Leuven, Peeters, 2020. </w:t>
      </w:r>
      <w:r w:rsidRPr="00FB1363">
        <w:rPr>
          <w:rFonts w:ascii="Times New Roman" w:hAnsi="Times New Roman" w:cs="Times New Roman"/>
          <w:i/>
          <w:sz w:val="20"/>
          <w:szCs w:val="20"/>
        </w:rPr>
        <w:t>RBL</w:t>
      </w:r>
      <w:r w:rsidRPr="00FB1363">
        <w:rPr>
          <w:rFonts w:ascii="Times New Roman" w:hAnsi="Times New Roman" w:cs="Times New Roman"/>
          <w:sz w:val="20"/>
          <w:szCs w:val="20"/>
        </w:rPr>
        <w:t xml:space="preserve"> 08/2024 (published online at </w:t>
      </w:r>
      <w:hyperlink r:id="rId14" w:history="1">
        <w:r w:rsidRPr="00FB1363">
          <w:rPr>
            <w:rStyle w:val="Hyperlink"/>
            <w:rFonts w:ascii="Times New Roman" w:hAnsi="Times New Roman" w:cs="Times New Roman"/>
            <w:sz w:val="20"/>
            <w:szCs w:val="20"/>
          </w:rPr>
          <w:t>SBLCentral</w:t>
        </w:r>
      </w:hyperlink>
      <w:r w:rsidRPr="00FB1363">
        <w:rPr>
          <w:rFonts w:ascii="Times New Roman" w:hAnsi="Times New Roman" w:cs="Times New Roman"/>
          <w:sz w:val="20"/>
          <w:szCs w:val="20"/>
        </w:rPr>
        <w:t xml:space="preserve"> )</w:t>
      </w:r>
    </w:p>
    <w:p w14:paraId="6DA03243" w14:textId="77777777" w:rsidR="00980F71" w:rsidRPr="00FB1363" w:rsidRDefault="00980F71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23180B96" w14:textId="73A3CA99" w:rsidR="009C4D1B" w:rsidRPr="00FB1363" w:rsidRDefault="009C4D1B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2024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S.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Parks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Gender in the Rhetoric of Jesus: Women in Q</w:t>
      </w:r>
      <w:r w:rsidRPr="00FB1363">
        <w:rPr>
          <w:rFonts w:ascii="Times New Roman" w:hAnsi="Times New Roman" w:cs="Times New Roman"/>
          <w:sz w:val="20"/>
          <w:szCs w:val="20"/>
        </w:rPr>
        <w:t xml:space="preserve">, Lexington, Fortress Academic, 2019. </w:t>
      </w:r>
      <w:r w:rsidRPr="00FB1363">
        <w:rPr>
          <w:rFonts w:ascii="Times New Roman" w:hAnsi="Times New Roman" w:cs="Times New Roman"/>
          <w:i/>
          <w:sz w:val="20"/>
          <w:szCs w:val="20"/>
        </w:rPr>
        <w:t>RBL</w:t>
      </w:r>
      <w:r w:rsidRPr="00FB1363">
        <w:rPr>
          <w:rFonts w:ascii="Times New Roman" w:hAnsi="Times New Roman" w:cs="Times New Roman"/>
          <w:sz w:val="20"/>
          <w:szCs w:val="20"/>
        </w:rPr>
        <w:t xml:space="preserve"> 0</w:t>
      </w:r>
      <w:r w:rsidR="00660420" w:rsidRPr="00FB1363">
        <w:rPr>
          <w:rFonts w:ascii="Times New Roman" w:hAnsi="Times New Roman" w:cs="Times New Roman"/>
          <w:sz w:val="20"/>
          <w:szCs w:val="20"/>
        </w:rPr>
        <w:t>5</w:t>
      </w:r>
      <w:r w:rsidRPr="00FB1363">
        <w:rPr>
          <w:rFonts w:ascii="Times New Roman" w:hAnsi="Times New Roman" w:cs="Times New Roman"/>
          <w:sz w:val="20"/>
          <w:szCs w:val="20"/>
        </w:rPr>
        <w:t>/2024 (published online at</w:t>
      </w:r>
      <w:r w:rsidRPr="00FB1363">
        <w:rPr>
          <w:sz w:val="20"/>
          <w:szCs w:val="20"/>
        </w:rPr>
        <w:t xml:space="preserve"> </w:t>
      </w:r>
      <w:hyperlink r:id="rId15" w:history="1">
        <w:r w:rsidRPr="00FB1363">
          <w:rPr>
            <w:rStyle w:val="Hyperlink"/>
            <w:sz w:val="20"/>
            <w:szCs w:val="20"/>
          </w:rPr>
          <w:t>SBLCentral</w:t>
        </w:r>
      </w:hyperlink>
      <w:r w:rsidRPr="00FB1363">
        <w:rPr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z w:val="20"/>
          <w:szCs w:val="20"/>
        </w:rPr>
        <w:t>)</w:t>
      </w:r>
    </w:p>
    <w:p w14:paraId="5B27279D" w14:textId="77777777" w:rsidR="009C4D1B" w:rsidRPr="00FB1363" w:rsidRDefault="009C4D1B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577DDCA7" w14:textId="08CDD313" w:rsidR="00A6651C" w:rsidRPr="00FB1363" w:rsidRDefault="00A6651C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2024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M.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Tiwald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A57807" w:rsidRPr="00FB1363">
        <w:rPr>
          <w:rFonts w:ascii="Times New Roman" w:hAnsi="Times New Roman" w:cs="Times New Roman"/>
          <w:i/>
          <w:sz w:val="20"/>
          <w:szCs w:val="20"/>
        </w:rPr>
        <w:t>The Sayings Source: A Commentary on Q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A57807" w:rsidRPr="00FB1363">
        <w:rPr>
          <w:rFonts w:ascii="Times New Roman" w:hAnsi="Times New Roman" w:cs="Times New Roman"/>
          <w:sz w:val="20"/>
          <w:szCs w:val="20"/>
        </w:rPr>
        <w:t>Stuttgart</w:t>
      </w:r>
      <w:r w:rsidRPr="00FB1363">
        <w:rPr>
          <w:rFonts w:ascii="Times New Roman" w:hAnsi="Times New Roman" w:cs="Times New Roman"/>
          <w:sz w:val="20"/>
          <w:szCs w:val="20"/>
        </w:rPr>
        <w:t>,</w:t>
      </w:r>
      <w:r w:rsidR="00A57807" w:rsidRPr="00FB1363">
        <w:rPr>
          <w:rFonts w:ascii="Times New Roman" w:hAnsi="Times New Roman" w:cs="Times New Roman"/>
          <w:sz w:val="20"/>
          <w:szCs w:val="20"/>
        </w:rPr>
        <w:t xml:space="preserve"> Kohlhammer</w:t>
      </w:r>
      <w:r w:rsidRPr="00FB1363">
        <w:rPr>
          <w:rFonts w:ascii="Times New Roman" w:hAnsi="Times New Roman" w:cs="Times New Roman"/>
          <w:sz w:val="20"/>
          <w:szCs w:val="20"/>
        </w:rPr>
        <w:t>, 202</w:t>
      </w:r>
      <w:r w:rsidR="00C322B0" w:rsidRPr="00FB1363">
        <w:rPr>
          <w:rFonts w:ascii="Times New Roman" w:hAnsi="Times New Roman" w:cs="Times New Roman"/>
          <w:sz w:val="20"/>
          <w:szCs w:val="20"/>
        </w:rPr>
        <w:t>0</w:t>
      </w:r>
      <w:r w:rsidRPr="00FB1363">
        <w:rPr>
          <w:rFonts w:ascii="Times New Roman" w:hAnsi="Times New Roman" w:cs="Times New Roman"/>
          <w:sz w:val="20"/>
          <w:szCs w:val="20"/>
        </w:rPr>
        <w:t xml:space="preserve">. </w:t>
      </w:r>
      <w:r w:rsidRPr="00FB1363">
        <w:rPr>
          <w:rFonts w:ascii="Times New Roman" w:hAnsi="Times New Roman" w:cs="Times New Roman"/>
          <w:i/>
          <w:sz w:val="20"/>
          <w:szCs w:val="20"/>
        </w:rPr>
        <w:t>RBL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D12F0F" w:rsidRPr="00FB1363">
        <w:rPr>
          <w:rFonts w:ascii="Times New Roman" w:hAnsi="Times New Roman" w:cs="Times New Roman"/>
          <w:sz w:val="20"/>
          <w:szCs w:val="20"/>
        </w:rPr>
        <w:t>03/</w:t>
      </w:r>
      <w:r w:rsidRPr="00FB1363">
        <w:rPr>
          <w:rFonts w:ascii="Times New Roman" w:hAnsi="Times New Roman" w:cs="Times New Roman"/>
          <w:sz w:val="20"/>
          <w:szCs w:val="20"/>
        </w:rPr>
        <w:t>202</w:t>
      </w:r>
      <w:r w:rsidR="00146BA4" w:rsidRPr="00FB1363">
        <w:rPr>
          <w:rFonts w:ascii="Times New Roman" w:hAnsi="Times New Roman" w:cs="Times New Roman"/>
          <w:sz w:val="20"/>
          <w:szCs w:val="20"/>
        </w:rPr>
        <w:t>4</w:t>
      </w:r>
      <w:r w:rsidRPr="00FB1363">
        <w:rPr>
          <w:rFonts w:ascii="Times New Roman" w:hAnsi="Times New Roman" w:cs="Times New Roman"/>
          <w:sz w:val="20"/>
          <w:szCs w:val="20"/>
        </w:rPr>
        <w:t xml:space="preserve"> (published online at</w:t>
      </w:r>
      <w:r w:rsidR="00D12F0F" w:rsidRPr="00FB1363">
        <w:rPr>
          <w:sz w:val="20"/>
          <w:szCs w:val="20"/>
        </w:rPr>
        <w:t xml:space="preserve"> </w:t>
      </w:r>
      <w:hyperlink r:id="rId16" w:history="1">
        <w:r w:rsidR="00D12F0F" w:rsidRPr="00FB1363">
          <w:rPr>
            <w:rStyle w:val="Hyperlink"/>
            <w:sz w:val="20"/>
            <w:szCs w:val="20"/>
          </w:rPr>
          <w:t>SBLCentral</w:t>
        </w:r>
      </w:hyperlink>
      <w:r w:rsidR="00D12F0F" w:rsidRPr="00FB1363">
        <w:rPr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z w:val="20"/>
          <w:szCs w:val="20"/>
        </w:rPr>
        <w:t>)</w:t>
      </w:r>
    </w:p>
    <w:p w14:paraId="10E3FDF7" w14:textId="77777777" w:rsidR="0031447B" w:rsidRPr="00FB1363" w:rsidRDefault="0031447B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34ABA7D7" w14:textId="27FF2748" w:rsidR="0031447B" w:rsidRPr="00FB1363" w:rsidRDefault="0031447B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2024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S.J.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Joseph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A Social History of Christian Origins: The Rejected Jesus</w:t>
      </w:r>
      <w:r w:rsidRPr="00FB1363">
        <w:rPr>
          <w:rFonts w:ascii="Times New Roman" w:hAnsi="Times New Roman" w:cs="Times New Roman"/>
          <w:sz w:val="20"/>
          <w:szCs w:val="20"/>
        </w:rPr>
        <w:t xml:space="preserve">, New York – London, Routledge, 2022. </w:t>
      </w:r>
      <w:r w:rsidRPr="00FB1363">
        <w:rPr>
          <w:rFonts w:ascii="Times New Roman" w:hAnsi="Times New Roman" w:cs="Times New Roman"/>
          <w:i/>
          <w:sz w:val="20"/>
          <w:szCs w:val="20"/>
        </w:rPr>
        <w:t>Reading Religion</w:t>
      </w:r>
      <w:r w:rsidRPr="00FB1363">
        <w:rPr>
          <w:rFonts w:ascii="Times New Roman" w:hAnsi="Times New Roman" w:cs="Times New Roman"/>
          <w:sz w:val="20"/>
          <w:szCs w:val="20"/>
        </w:rPr>
        <w:t xml:space="preserve"> (published online at </w:t>
      </w:r>
      <w:hyperlink r:id="rId17" w:history="1">
        <w:r w:rsidR="000674E1" w:rsidRPr="00FB1363">
          <w:rPr>
            <w:rStyle w:val="Hyperlink"/>
            <w:sz w:val="20"/>
            <w:szCs w:val="20"/>
          </w:rPr>
          <w:t>A Social History of Christian Origins - Reading Religion</w:t>
        </w:r>
      </w:hyperlink>
      <w:r w:rsidR="008B5EFF" w:rsidRPr="00FB1363">
        <w:rPr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z w:val="20"/>
          <w:szCs w:val="20"/>
        </w:rPr>
        <w:t>)</w:t>
      </w:r>
    </w:p>
    <w:p w14:paraId="5880077A" w14:textId="77777777" w:rsidR="00A6651C" w:rsidRPr="00FB1363" w:rsidRDefault="00A6651C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71B6FE04" w14:textId="44F83A4A" w:rsidR="006F3B5D" w:rsidRPr="00FB1363" w:rsidRDefault="006F3B5D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</w:t>
      </w:r>
      <w:r w:rsidR="00A06AF2" w:rsidRPr="00FB1363">
        <w:rPr>
          <w:rFonts w:ascii="Times New Roman" w:hAnsi="Times New Roman" w:cs="Times New Roman"/>
          <w:sz w:val="20"/>
          <w:szCs w:val="20"/>
        </w:rPr>
        <w:t>4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M. </w:t>
      </w:r>
      <w:r w:rsidR="004028B2" w:rsidRPr="00FB1363">
        <w:rPr>
          <w:rFonts w:ascii="Times New Roman" w:hAnsi="Times New Roman" w:cs="Times New Roman"/>
          <w:smallCaps/>
          <w:sz w:val="20"/>
          <w:szCs w:val="20"/>
        </w:rPr>
        <w:t>Strack – P. Billerbeck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4028B2" w:rsidRPr="00FB1363">
        <w:rPr>
          <w:rStyle w:val="Emphasis"/>
          <w:rFonts w:ascii="Times New Roman" w:hAnsi="Times New Roman" w:cs="Times New Roman"/>
          <w:sz w:val="20"/>
          <w:szCs w:val="20"/>
          <w:shd w:val="clear" w:color="auto" w:fill="FFFFFF"/>
        </w:rPr>
        <w:t>A Commentary on the New Testament from the Talmud and Midrash, vol. 2: Mark through Acts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C8288C" w:rsidRPr="00FB1363">
        <w:rPr>
          <w:rFonts w:ascii="Times New Roman" w:hAnsi="Times New Roman" w:cs="Times New Roman"/>
          <w:sz w:val="20"/>
          <w:szCs w:val="20"/>
        </w:rPr>
        <w:t>Bellingham</w:t>
      </w:r>
      <w:r w:rsidR="00322400" w:rsidRPr="00FB1363">
        <w:rPr>
          <w:rFonts w:ascii="Times New Roman" w:hAnsi="Times New Roman" w:cs="Times New Roman"/>
          <w:sz w:val="20"/>
          <w:szCs w:val="20"/>
        </w:rPr>
        <w:t>, WA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C8288C" w:rsidRPr="00FB1363">
        <w:rPr>
          <w:rFonts w:ascii="Times New Roman" w:hAnsi="Times New Roman" w:cs="Times New Roman"/>
          <w:sz w:val="20"/>
          <w:szCs w:val="20"/>
        </w:rPr>
        <w:t>Lexham Academic</w:t>
      </w:r>
      <w:r w:rsidRPr="00FB1363">
        <w:rPr>
          <w:rFonts w:ascii="Times New Roman" w:hAnsi="Times New Roman" w:cs="Times New Roman"/>
          <w:sz w:val="20"/>
          <w:szCs w:val="20"/>
        </w:rPr>
        <w:t>, 202</w:t>
      </w:r>
      <w:r w:rsidR="00E60BCC" w:rsidRPr="00FB1363">
        <w:rPr>
          <w:rFonts w:ascii="Times New Roman" w:hAnsi="Times New Roman" w:cs="Times New Roman"/>
          <w:sz w:val="20"/>
          <w:szCs w:val="20"/>
        </w:rPr>
        <w:t>2</w:t>
      </w:r>
      <w:r w:rsidRPr="00FB1363">
        <w:rPr>
          <w:rFonts w:ascii="Times New Roman" w:hAnsi="Times New Roman" w:cs="Times New Roman"/>
          <w:sz w:val="20"/>
          <w:szCs w:val="20"/>
        </w:rPr>
        <w:t xml:space="preserve">. </w:t>
      </w:r>
      <w:r w:rsidRPr="00FB1363">
        <w:rPr>
          <w:rFonts w:ascii="Times New Roman" w:hAnsi="Times New Roman" w:cs="Times New Roman"/>
          <w:i/>
          <w:sz w:val="20"/>
          <w:szCs w:val="20"/>
        </w:rPr>
        <w:t>CBQ</w:t>
      </w:r>
      <w:r w:rsidRPr="00FB1363">
        <w:rPr>
          <w:rFonts w:ascii="Times New Roman" w:hAnsi="Times New Roman" w:cs="Times New Roman"/>
          <w:sz w:val="20"/>
          <w:szCs w:val="20"/>
        </w:rPr>
        <w:t xml:space="preserve"> 8</w:t>
      </w:r>
      <w:r w:rsidR="0096362B" w:rsidRPr="00FB1363">
        <w:rPr>
          <w:rFonts w:ascii="Times New Roman" w:hAnsi="Times New Roman" w:cs="Times New Roman"/>
          <w:sz w:val="20"/>
          <w:szCs w:val="20"/>
        </w:rPr>
        <w:t>6</w:t>
      </w:r>
      <w:r w:rsidRPr="00FB1363">
        <w:rPr>
          <w:rFonts w:ascii="Times New Roman" w:hAnsi="Times New Roman" w:cs="Times New Roman"/>
          <w:sz w:val="20"/>
          <w:szCs w:val="20"/>
        </w:rPr>
        <w:t>/2, pp. 3</w:t>
      </w:r>
      <w:r w:rsidR="0096362B" w:rsidRPr="00FB1363">
        <w:rPr>
          <w:rFonts w:ascii="Times New Roman" w:hAnsi="Times New Roman" w:cs="Times New Roman"/>
          <w:sz w:val="20"/>
          <w:szCs w:val="20"/>
        </w:rPr>
        <w:t>98</w:t>
      </w:r>
      <w:r w:rsidRPr="00FB1363">
        <w:rPr>
          <w:rFonts w:ascii="Times New Roman" w:hAnsi="Times New Roman" w:cs="Times New Roman"/>
          <w:sz w:val="20"/>
          <w:szCs w:val="20"/>
        </w:rPr>
        <w:t>-3</w:t>
      </w:r>
      <w:r w:rsidR="0096362B" w:rsidRPr="00FB1363">
        <w:rPr>
          <w:rFonts w:ascii="Times New Roman" w:hAnsi="Times New Roman" w:cs="Times New Roman"/>
          <w:sz w:val="20"/>
          <w:szCs w:val="20"/>
        </w:rPr>
        <w:t>99</w:t>
      </w:r>
    </w:p>
    <w:p w14:paraId="5902B623" w14:textId="77777777" w:rsidR="006F3B5D" w:rsidRPr="00FB1363" w:rsidRDefault="006F3B5D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0681327B" w14:textId="01BF82FE" w:rsidR="000044BC" w:rsidRPr="00FB1363" w:rsidRDefault="000044BC" w:rsidP="00DA481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2024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S.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Huebenthal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Reading Mark’s Gospel as a Text from Collective Memory</w:t>
      </w:r>
      <w:r w:rsidRPr="00FB1363">
        <w:rPr>
          <w:rFonts w:ascii="Times New Roman" w:hAnsi="Times New Roman" w:cs="Times New Roman"/>
          <w:sz w:val="20"/>
          <w:szCs w:val="20"/>
        </w:rPr>
        <w:t xml:space="preserve">, Grand Rapids, MI, Eerdmans, 2020. </w:t>
      </w:r>
      <w:r w:rsidRPr="00FB1363">
        <w:rPr>
          <w:rFonts w:ascii="Times New Roman" w:hAnsi="Times New Roman" w:cs="Times New Roman"/>
          <w:i/>
          <w:sz w:val="20"/>
          <w:szCs w:val="20"/>
        </w:rPr>
        <w:t>BTB</w:t>
      </w:r>
      <w:r w:rsidRPr="00FB1363">
        <w:rPr>
          <w:rFonts w:ascii="Times New Roman" w:hAnsi="Times New Roman" w:cs="Times New Roman"/>
          <w:sz w:val="20"/>
          <w:szCs w:val="20"/>
        </w:rPr>
        <w:t xml:space="preserve"> 54/3</w:t>
      </w:r>
      <w:r w:rsidR="00561DDB" w:rsidRPr="00FB1363">
        <w:rPr>
          <w:rFonts w:ascii="Times New Roman" w:hAnsi="Times New Roman" w:cs="Times New Roman"/>
          <w:sz w:val="20"/>
          <w:szCs w:val="20"/>
        </w:rPr>
        <w:t xml:space="preserve">, pp. </w:t>
      </w:r>
      <w:r w:rsidR="00E74179" w:rsidRPr="00FB1363">
        <w:rPr>
          <w:rFonts w:ascii="Times New Roman" w:hAnsi="Times New Roman" w:cs="Times New Roman"/>
          <w:sz w:val="20"/>
          <w:szCs w:val="20"/>
        </w:rPr>
        <w:t>203-204</w:t>
      </w:r>
    </w:p>
    <w:p w14:paraId="5ED15DB0" w14:textId="77777777" w:rsidR="000044BC" w:rsidRPr="00FB1363" w:rsidRDefault="000044BC" w:rsidP="00DA481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77D19DF5" w14:textId="257A45B8" w:rsidR="00DA481F" w:rsidRPr="00FB1363" w:rsidRDefault="00DA481F" w:rsidP="00DA481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2024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E.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Shulman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iCs/>
          <w:sz w:val="20"/>
          <w:szCs w:val="20"/>
        </w:rPr>
        <w:t>Visions of the Buddha: Creative Dimensions of Early Buddhist Scripture</w:t>
      </w:r>
      <w:r w:rsidRPr="00FB1363">
        <w:rPr>
          <w:rFonts w:ascii="Times New Roman" w:hAnsi="Times New Roman" w:cs="Times New Roman"/>
          <w:sz w:val="20"/>
          <w:szCs w:val="20"/>
        </w:rPr>
        <w:t xml:space="preserve">, Oxford, Oxford University Press, 2021. </w:t>
      </w:r>
      <w:r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31/4, pp. 229-232</w:t>
      </w:r>
    </w:p>
    <w:p w14:paraId="526A1E6B" w14:textId="77777777" w:rsidR="00DA481F" w:rsidRPr="00FB1363" w:rsidRDefault="00DA481F" w:rsidP="00DA481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1C2E506F" w14:textId="3FA5B052" w:rsidR="00DE3D65" w:rsidRPr="00FB1363" w:rsidRDefault="00DE3D65" w:rsidP="00DA481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2024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M.E.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Robb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iCs/>
          <w:sz w:val="20"/>
          <w:szCs w:val="20"/>
        </w:rPr>
        <w:t>Print and the Urdu Public: Muslims, Newspapers, and Urban Life in Colonial India</w:t>
      </w:r>
      <w:r w:rsidRPr="00FB1363">
        <w:rPr>
          <w:rFonts w:ascii="Times New Roman" w:hAnsi="Times New Roman" w:cs="Times New Roman"/>
          <w:sz w:val="20"/>
          <w:szCs w:val="20"/>
        </w:rPr>
        <w:t xml:space="preserve">, Oxford, Oxford University Press, 2021. </w:t>
      </w:r>
      <w:r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31/4, pp. 223-226</w:t>
      </w:r>
    </w:p>
    <w:p w14:paraId="555087EE" w14:textId="77777777" w:rsidR="00DE3D65" w:rsidRPr="00FB1363" w:rsidRDefault="00DE3D65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7203B2E5" w14:textId="37D08379" w:rsidR="002B1C99" w:rsidRPr="00FB1363" w:rsidRDefault="002B1C99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2024</w:t>
      </w:r>
      <w:r w:rsidRPr="00FB1363">
        <w:rPr>
          <w:rFonts w:ascii="Times New Roman" w:hAnsi="Times New Roman" w:cs="Times New Roman"/>
          <w:sz w:val="20"/>
          <w:szCs w:val="20"/>
        </w:rPr>
        <w:tab/>
        <w:t>J.</w:t>
      </w:r>
      <w:r w:rsidR="005B660D" w:rsidRPr="00FB1363">
        <w:rPr>
          <w:rFonts w:ascii="Times New Roman" w:hAnsi="Times New Roman" w:cs="Times New Roman"/>
          <w:sz w:val="20"/>
          <w:szCs w:val="20"/>
        </w:rPr>
        <w:t>R.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5B660D" w:rsidRPr="00FB1363">
        <w:rPr>
          <w:rFonts w:ascii="Times New Roman" w:hAnsi="Times New Roman" w:cs="Times New Roman"/>
          <w:smallCaps/>
          <w:sz w:val="20"/>
          <w:szCs w:val="20"/>
        </w:rPr>
        <w:t>Strange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5B660D" w:rsidRPr="00FB1363">
        <w:rPr>
          <w:rFonts w:ascii="Times New Roman" w:hAnsi="Times New Roman" w:cs="Times New Roman"/>
          <w:i/>
          <w:iCs/>
          <w:sz w:val="20"/>
          <w:szCs w:val="20"/>
        </w:rPr>
        <w:t>Excavating the Land of Jesus: How Archaeologists Study the People of the Gospels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5B660D" w:rsidRPr="00FB1363">
        <w:rPr>
          <w:rFonts w:ascii="Times New Roman" w:hAnsi="Times New Roman" w:cs="Times New Roman"/>
          <w:sz w:val="20"/>
          <w:szCs w:val="20"/>
        </w:rPr>
        <w:t>Grand Rapids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5B660D" w:rsidRPr="00FB1363">
        <w:rPr>
          <w:rFonts w:ascii="Times New Roman" w:hAnsi="Times New Roman" w:cs="Times New Roman"/>
          <w:sz w:val="20"/>
          <w:szCs w:val="20"/>
        </w:rPr>
        <w:t>Eerdmans</w:t>
      </w:r>
      <w:r w:rsidRPr="00FB1363">
        <w:rPr>
          <w:rFonts w:ascii="Times New Roman" w:hAnsi="Times New Roman" w:cs="Times New Roman"/>
          <w:sz w:val="20"/>
          <w:szCs w:val="20"/>
        </w:rPr>
        <w:t xml:space="preserve">, 2023. </w:t>
      </w:r>
      <w:r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31/</w:t>
      </w:r>
      <w:r w:rsidR="005B660D" w:rsidRPr="00FB1363">
        <w:rPr>
          <w:rFonts w:ascii="Times New Roman" w:hAnsi="Times New Roman" w:cs="Times New Roman"/>
          <w:sz w:val="20"/>
          <w:szCs w:val="20"/>
        </w:rPr>
        <w:t>3</w:t>
      </w:r>
      <w:r w:rsidRPr="00FB1363">
        <w:rPr>
          <w:rFonts w:ascii="Times New Roman" w:hAnsi="Times New Roman" w:cs="Times New Roman"/>
          <w:sz w:val="20"/>
          <w:szCs w:val="20"/>
        </w:rPr>
        <w:t xml:space="preserve">, pp. </w:t>
      </w:r>
      <w:r w:rsidR="005B660D" w:rsidRPr="00FB1363">
        <w:rPr>
          <w:rFonts w:ascii="Times New Roman" w:hAnsi="Times New Roman" w:cs="Times New Roman"/>
          <w:sz w:val="20"/>
          <w:szCs w:val="20"/>
        </w:rPr>
        <w:t>144</w:t>
      </w:r>
      <w:r w:rsidRPr="00FB1363">
        <w:rPr>
          <w:rFonts w:ascii="Times New Roman" w:hAnsi="Times New Roman" w:cs="Times New Roman"/>
          <w:sz w:val="20"/>
          <w:szCs w:val="20"/>
        </w:rPr>
        <w:t>-</w:t>
      </w:r>
      <w:r w:rsidR="005B660D" w:rsidRPr="00FB1363">
        <w:rPr>
          <w:rFonts w:ascii="Times New Roman" w:hAnsi="Times New Roman" w:cs="Times New Roman"/>
          <w:sz w:val="20"/>
          <w:szCs w:val="20"/>
        </w:rPr>
        <w:t>147</w:t>
      </w:r>
    </w:p>
    <w:p w14:paraId="0AA0F1B0" w14:textId="77777777" w:rsidR="002B1C99" w:rsidRPr="00FB1363" w:rsidRDefault="002B1C99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5BBCB549" w14:textId="12F2E0A6" w:rsidR="00590F8F" w:rsidRPr="00FB1363" w:rsidRDefault="00590F8F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2024</w:t>
      </w:r>
      <w:r w:rsidRPr="00FB1363">
        <w:rPr>
          <w:rFonts w:ascii="Times New Roman" w:hAnsi="Times New Roman" w:cs="Times New Roman"/>
          <w:sz w:val="20"/>
          <w:szCs w:val="20"/>
        </w:rPr>
        <w:tab/>
      </w:r>
      <w:r w:rsidR="007C2810" w:rsidRPr="00FB1363">
        <w:rPr>
          <w:rFonts w:ascii="Times New Roman" w:hAnsi="Times New Roman" w:cs="Times New Roman"/>
          <w:sz w:val="20"/>
          <w:szCs w:val="20"/>
        </w:rPr>
        <w:t>J</w:t>
      </w:r>
      <w:r w:rsidRPr="00FB1363">
        <w:rPr>
          <w:rFonts w:ascii="Times New Roman" w:hAnsi="Times New Roman" w:cs="Times New Roman"/>
          <w:sz w:val="20"/>
          <w:szCs w:val="20"/>
        </w:rPr>
        <w:t xml:space="preserve">. </w:t>
      </w:r>
      <w:r w:rsidR="007C2810" w:rsidRPr="00FB1363">
        <w:rPr>
          <w:rFonts w:ascii="Times New Roman" w:hAnsi="Times New Roman" w:cs="Times New Roman"/>
          <w:smallCaps/>
          <w:sz w:val="20"/>
          <w:szCs w:val="20"/>
        </w:rPr>
        <w:t>Lookadoo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7C2810" w:rsidRPr="00FB1363">
        <w:rPr>
          <w:rFonts w:ascii="Times New Roman" w:hAnsi="Times New Roman" w:cs="Times New Roman"/>
          <w:i/>
          <w:iCs/>
          <w:sz w:val="20"/>
          <w:szCs w:val="20"/>
        </w:rPr>
        <w:t xml:space="preserve">The Shepherd of Hermas: </w:t>
      </w:r>
      <w:r w:rsidR="007C2810" w:rsidRPr="00FB1363">
        <w:rPr>
          <w:rFonts w:ascii="Times New Roman" w:hAnsi="Times New Roman" w:cs="Times New Roman"/>
          <w:i/>
          <w:sz w:val="20"/>
          <w:szCs w:val="20"/>
        </w:rPr>
        <w:t>A Literary, Historical, and Theological Handbook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7C2810" w:rsidRPr="00FB1363">
        <w:rPr>
          <w:rFonts w:ascii="Times New Roman" w:hAnsi="Times New Roman" w:cs="Times New Roman"/>
          <w:sz w:val="20"/>
          <w:szCs w:val="20"/>
        </w:rPr>
        <w:t>London – New York</w:t>
      </w:r>
      <w:r w:rsidR="00B35F7B" w:rsidRPr="00FB1363">
        <w:rPr>
          <w:rFonts w:ascii="Times New Roman" w:hAnsi="Times New Roman" w:cs="Times New Roman"/>
          <w:sz w:val="20"/>
          <w:szCs w:val="20"/>
        </w:rPr>
        <w:t>,</w:t>
      </w:r>
      <w:r w:rsidR="007C2810" w:rsidRPr="00FB1363">
        <w:rPr>
          <w:rFonts w:ascii="Times New Roman" w:hAnsi="Times New Roman" w:cs="Times New Roman"/>
          <w:sz w:val="20"/>
          <w:szCs w:val="20"/>
        </w:rPr>
        <w:t xml:space="preserve"> T. &amp; T. Clark International</w:t>
      </w:r>
      <w:r w:rsidRPr="00FB1363">
        <w:rPr>
          <w:rFonts w:ascii="Times New Roman" w:hAnsi="Times New Roman" w:cs="Times New Roman"/>
          <w:sz w:val="20"/>
          <w:szCs w:val="20"/>
        </w:rPr>
        <w:t xml:space="preserve">, 2023. </w:t>
      </w:r>
      <w:r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31/1-2, pp. </w:t>
      </w:r>
      <w:r w:rsidR="003A2EE6" w:rsidRPr="00FB1363">
        <w:rPr>
          <w:rFonts w:ascii="Times New Roman" w:hAnsi="Times New Roman" w:cs="Times New Roman"/>
          <w:sz w:val="20"/>
          <w:szCs w:val="20"/>
        </w:rPr>
        <w:t>58</w:t>
      </w:r>
      <w:r w:rsidRPr="00FB1363">
        <w:rPr>
          <w:rFonts w:ascii="Times New Roman" w:hAnsi="Times New Roman" w:cs="Times New Roman"/>
          <w:sz w:val="20"/>
          <w:szCs w:val="20"/>
        </w:rPr>
        <w:t>-</w:t>
      </w:r>
      <w:r w:rsidR="003A2EE6" w:rsidRPr="00FB1363">
        <w:rPr>
          <w:rFonts w:ascii="Times New Roman" w:hAnsi="Times New Roman" w:cs="Times New Roman"/>
          <w:sz w:val="20"/>
          <w:szCs w:val="20"/>
        </w:rPr>
        <w:t>60</w:t>
      </w:r>
    </w:p>
    <w:p w14:paraId="6154B9C3" w14:textId="77777777" w:rsidR="00590F8F" w:rsidRPr="00FB1363" w:rsidRDefault="00590F8F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4DEEC294" w14:textId="71839E17" w:rsidR="0086198A" w:rsidRPr="00FB1363" w:rsidRDefault="0086198A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</w:t>
      </w:r>
      <w:r w:rsidR="00BD1308" w:rsidRPr="00FB1363">
        <w:rPr>
          <w:rFonts w:ascii="Times New Roman" w:hAnsi="Times New Roman" w:cs="Times New Roman"/>
          <w:sz w:val="20"/>
          <w:szCs w:val="20"/>
        </w:rPr>
        <w:t>4</w:t>
      </w:r>
      <w:r w:rsidRPr="00FB1363">
        <w:rPr>
          <w:rFonts w:ascii="Times New Roman" w:hAnsi="Times New Roman" w:cs="Times New Roman"/>
          <w:sz w:val="20"/>
          <w:szCs w:val="20"/>
        </w:rPr>
        <w:tab/>
      </w:r>
      <w:r w:rsidR="00AA46F3" w:rsidRPr="00FB1363">
        <w:rPr>
          <w:rFonts w:ascii="Times New Roman" w:hAnsi="Times New Roman" w:cs="Times New Roman"/>
          <w:sz w:val="20"/>
          <w:szCs w:val="20"/>
        </w:rPr>
        <w:t xml:space="preserve">C.E. </w:t>
      </w:r>
      <w:r w:rsidR="00AA46F3" w:rsidRPr="00FB1363">
        <w:rPr>
          <w:rFonts w:ascii="Times New Roman" w:hAnsi="Times New Roman" w:cs="Times New Roman"/>
          <w:smallCaps/>
          <w:sz w:val="20"/>
          <w:szCs w:val="20"/>
        </w:rPr>
        <w:t xml:space="preserve">Clifford – M. </w:t>
      </w:r>
      <w:r w:rsidR="0055401C" w:rsidRPr="00FB1363">
        <w:rPr>
          <w:rFonts w:ascii="Times New Roman" w:hAnsi="Times New Roman" w:cs="Times New Roman"/>
          <w:smallCaps/>
          <w:sz w:val="20"/>
          <w:szCs w:val="20"/>
        </w:rPr>
        <w:t>Faggioli</w:t>
      </w:r>
      <w:r w:rsidR="00AA46F3" w:rsidRPr="00FB1363">
        <w:rPr>
          <w:rFonts w:ascii="Times New Roman" w:hAnsi="Times New Roman" w:cs="Times New Roman"/>
          <w:smallCaps/>
          <w:sz w:val="20"/>
          <w:szCs w:val="20"/>
        </w:rPr>
        <w:t xml:space="preserve"> (</w:t>
      </w:r>
      <w:r w:rsidR="00AA46F3" w:rsidRPr="00FB1363">
        <w:rPr>
          <w:rFonts w:ascii="Times New Roman" w:hAnsi="Times New Roman" w:cs="Times New Roman"/>
          <w:sz w:val="20"/>
          <w:szCs w:val="20"/>
        </w:rPr>
        <w:t>eds.</w:t>
      </w:r>
      <w:r w:rsidR="00AA46F3" w:rsidRPr="00FB1363">
        <w:rPr>
          <w:rFonts w:ascii="Times New Roman" w:hAnsi="Times New Roman" w:cs="Times New Roman"/>
          <w:smallCaps/>
          <w:sz w:val="20"/>
          <w:szCs w:val="20"/>
        </w:rPr>
        <w:t>)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55401C" w:rsidRPr="00FB1363">
        <w:rPr>
          <w:rFonts w:ascii="Times New Roman" w:hAnsi="Times New Roman" w:cs="Times New Roman"/>
          <w:i/>
          <w:sz w:val="20"/>
          <w:szCs w:val="20"/>
        </w:rPr>
        <w:t>The Oxford Handbook of Vatican II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55401C" w:rsidRPr="00FB1363">
        <w:rPr>
          <w:rFonts w:ascii="Times New Roman" w:hAnsi="Times New Roman" w:cs="Times New Roman"/>
          <w:sz w:val="20"/>
          <w:szCs w:val="20"/>
        </w:rPr>
        <w:t>Oxford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55401C" w:rsidRPr="00FB1363">
        <w:rPr>
          <w:rFonts w:ascii="Times New Roman" w:hAnsi="Times New Roman" w:cs="Times New Roman"/>
          <w:sz w:val="20"/>
          <w:szCs w:val="20"/>
        </w:rPr>
        <w:t>Oxford University</w:t>
      </w:r>
      <w:r w:rsidRPr="00FB1363">
        <w:rPr>
          <w:rFonts w:ascii="Times New Roman" w:hAnsi="Times New Roman" w:cs="Times New Roman"/>
          <w:sz w:val="20"/>
          <w:szCs w:val="20"/>
        </w:rPr>
        <w:t xml:space="preserve"> Press, 202</w:t>
      </w:r>
      <w:r w:rsidR="0055401C" w:rsidRPr="00FB1363">
        <w:rPr>
          <w:rFonts w:ascii="Times New Roman" w:hAnsi="Times New Roman" w:cs="Times New Roman"/>
          <w:sz w:val="20"/>
          <w:szCs w:val="20"/>
        </w:rPr>
        <w:t>3</w:t>
      </w:r>
      <w:r w:rsidRPr="00FB1363">
        <w:rPr>
          <w:rFonts w:ascii="Times New Roman" w:hAnsi="Times New Roman" w:cs="Times New Roman"/>
          <w:sz w:val="20"/>
          <w:szCs w:val="20"/>
        </w:rPr>
        <w:t xml:space="preserve">. </w:t>
      </w:r>
      <w:r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3</w:t>
      </w:r>
      <w:r w:rsidR="006E0C07" w:rsidRPr="00FB1363">
        <w:rPr>
          <w:rFonts w:ascii="Times New Roman" w:hAnsi="Times New Roman" w:cs="Times New Roman"/>
          <w:sz w:val="20"/>
          <w:szCs w:val="20"/>
        </w:rPr>
        <w:t>1</w:t>
      </w:r>
      <w:r w:rsidRPr="00FB1363">
        <w:rPr>
          <w:rFonts w:ascii="Times New Roman" w:hAnsi="Times New Roman" w:cs="Times New Roman"/>
          <w:sz w:val="20"/>
          <w:szCs w:val="20"/>
        </w:rPr>
        <w:t>/</w:t>
      </w:r>
      <w:r w:rsidR="006E0C07" w:rsidRPr="00FB1363">
        <w:rPr>
          <w:rFonts w:ascii="Times New Roman" w:hAnsi="Times New Roman" w:cs="Times New Roman"/>
          <w:sz w:val="20"/>
          <w:szCs w:val="20"/>
        </w:rPr>
        <w:t>1-2</w:t>
      </w:r>
      <w:r w:rsidRPr="00FB1363">
        <w:rPr>
          <w:rFonts w:ascii="Times New Roman" w:hAnsi="Times New Roman" w:cs="Times New Roman"/>
          <w:sz w:val="20"/>
          <w:szCs w:val="20"/>
        </w:rPr>
        <w:t xml:space="preserve">, pp. </w:t>
      </w:r>
      <w:r w:rsidR="006E0C07" w:rsidRPr="00FB1363">
        <w:rPr>
          <w:rFonts w:ascii="Times New Roman" w:hAnsi="Times New Roman" w:cs="Times New Roman"/>
          <w:sz w:val="20"/>
          <w:szCs w:val="20"/>
        </w:rPr>
        <w:t>34</w:t>
      </w:r>
      <w:r w:rsidRPr="00FB1363">
        <w:rPr>
          <w:rFonts w:ascii="Times New Roman" w:hAnsi="Times New Roman" w:cs="Times New Roman"/>
          <w:sz w:val="20"/>
          <w:szCs w:val="20"/>
        </w:rPr>
        <w:t>-</w:t>
      </w:r>
      <w:r w:rsidR="006E0C07" w:rsidRPr="00FB1363">
        <w:rPr>
          <w:rFonts w:ascii="Times New Roman" w:hAnsi="Times New Roman" w:cs="Times New Roman"/>
          <w:sz w:val="20"/>
          <w:szCs w:val="20"/>
        </w:rPr>
        <w:t>3</w:t>
      </w:r>
      <w:r w:rsidRPr="00FB1363">
        <w:rPr>
          <w:rFonts w:ascii="Times New Roman" w:hAnsi="Times New Roman" w:cs="Times New Roman"/>
          <w:sz w:val="20"/>
          <w:szCs w:val="20"/>
        </w:rPr>
        <w:t>7</w:t>
      </w:r>
    </w:p>
    <w:p w14:paraId="5D7E0A25" w14:textId="77777777" w:rsidR="0086198A" w:rsidRPr="00FB1363" w:rsidRDefault="0086198A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770C3B05" w14:textId="037E87D2" w:rsidR="00D31D51" w:rsidRPr="00FB1363" w:rsidRDefault="00D31D51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  <w:lang w:val="de-DE"/>
        </w:rPr>
      </w:pPr>
      <w:r w:rsidRPr="00FB1363">
        <w:rPr>
          <w:rFonts w:ascii="Times New Roman" w:hAnsi="Times New Roman" w:cs="Times New Roman"/>
          <w:sz w:val="20"/>
          <w:szCs w:val="20"/>
        </w:rPr>
        <w:t>2023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H.J.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De Jonge – M. Grundeken – J. Kloppenborg – C. Tuckett</w:t>
      </w:r>
      <w:r w:rsidR="00701B66" w:rsidRPr="00FB1363">
        <w:rPr>
          <w:rFonts w:ascii="Times New Roman" w:hAnsi="Times New Roman" w:cs="Times New Roman"/>
          <w:smallCaps/>
          <w:sz w:val="20"/>
          <w:szCs w:val="20"/>
        </w:rPr>
        <w:t xml:space="preserve"> (</w:t>
      </w:r>
      <w:r w:rsidR="00701B66" w:rsidRPr="00FB1363">
        <w:rPr>
          <w:rFonts w:ascii="Times New Roman" w:hAnsi="Times New Roman" w:cs="Times New Roman"/>
          <w:sz w:val="20"/>
          <w:szCs w:val="20"/>
        </w:rPr>
        <w:t>eds.</w:t>
      </w:r>
      <w:r w:rsidR="00701B66" w:rsidRPr="00FB1363">
        <w:rPr>
          <w:rFonts w:ascii="Times New Roman" w:hAnsi="Times New Roman" w:cs="Times New Roman"/>
          <w:smallCaps/>
          <w:sz w:val="20"/>
          <w:szCs w:val="20"/>
        </w:rPr>
        <w:t>)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The Gospels and Their Relations: Festschrift Joseph Verheyden</w:t>
      </w:r>
      <w:r w:rsidRPr="00FB1363">
        <w:rPr>
          <w:rFonts w:ascii="Times New Roman" w:hAnsi="Times New Roman" w:cs="Times New Roman"/>
          <w:sz w:val="20"/>
          <w:szCs w:val="20"/>
        </w:rPr>
        <w:t xml:space="preserve"> (BETL, 330), Leuven – Paris – Bristol, CT, Peeters, 2022. </w:t>
      </w:r>
      <w:r w:rsidRPr="00FB1363">
        <w:rPr>
          <w:rFonts w:ascii="Times New Roman" w:hAnsi="Times New Roman" w:cs="Times New Roman"/>
          <w:i/>
          <w:sz w:val="20"/>
          <w:szCs w:val="20"/>
          <w:lang w:val="de-DE"/>
        </w:rPr>
        <w:t>ETL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99/4 (2023) 705-707</w:t>
      </w:r>
    </w:p>
    <w:p w14:paraId="7B740A10" w14:textId="77777777" w:rsidR="00D31D51" w:rsidRPr="00FB1363" w:rsidRDefault="00D31D51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  <w:lang w:val="de-DE"/>
        </w:rPr>
      </w:pPr>
    </w:p>
    <w:p w14:paraId="6D21AC1C" w14:textId="2B41194B" w:rsidR="00906697" w:rsidRPr="00FB1363" w:rsidRDefault="00906697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  <w:lang w:val="de-DE"/>
        </w:rPr>
        <w:t>2023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ab/>
        <w:t xml:space="preserve">H. </w:t>
      </w:r>
      <w:r w:rsidRPr="00FB1363">
        <w:rPr>
          <w:rFonts w:ascii="Times New Roman" w:hAnsi="Times New Roman" w:cs="Times New Roman"/>
          <w:smallCaps/>
          <w:sz w:val="20"/>
          <w:szCs w:val="20"/>
          <w:lang w:val="de-DE"/>
        </w:rPr>
        <w:t>Wojtkowiak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  <w:lang w:val="de-DE"/>
        </w:rPr>
        <w:t xml:space="preserve">Tradition und Redaktion im Matthäusevangelium: Formale und inhaltliche Charakteristika matthäischer Redaktionspraxis 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(BZNW, 245), Berlin – Boston, De Gruyter, 2021. </w:t>
      </w:r>
      <w:r w:rsidRPr="00FB1363">
        <w:rPr>
          <w:rFonts w:ascii="Times New Roman" w:hAnsi="Times New Roman" w:cs="Times New Roman"/>
          <w:i/>
          <w:sz w:val="20"/>
          <w:szCs w:val="20"/>
        </w:rPr>
        <w:t>RBL</w:t>
      </w:r>
      <w:r w:rsidR="00472BDE"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9C11B8" w:rsidRPr="00FB1363">
        <w:rPr>
          <w:rFonts w:ascii="Times New Roman" w:hAnsi="Times New Roman" w:cs="Times New Roman"/>
          <w:sz w:val="20"/>
          <w:szCs w:val="20"/>
        </w:rPr>
        <w:t>09/</w:t>
      </w:r>
      <w:r w:rsidR="00472BDE" w:rsidRPr="00FB1363">
        <w:rPr>
          <w:rFonts w:ascii="Times New Roman" w:hAnsi="Times New Roman" w:cs="Times New Roman"/>
          <w:sz w:val="20"/>
          <w:szCs w:val="20"/>
        </w:rPr>
        <w:t>2023</w:t>
      </w:r>
      <w:r w:rsidRPr="00FB1363">
        <w:rPr>
          <w:rFonts w:ascii="Times New Roman" w:hAnsi="Times New Roman" w:cs="Times New Roman"/>
          <w:sz w:val="20"/>
          <w:szCs w:val="20"/>
        </w:rPr>
        <w:t xml:space="preserve"> (published online at </w:t>
      </w:r>
      <w:hyperlink r:id="rId18" w:history="1">
        <w:r w:rsidRPr="00FB1363">
          <w:rPr>
            <w:rStyle w:val="Hyperlink"/>
            <w:sz w:val="20"/>
            <w:szCs w:val="20"/>
          </w:rPr>
          <w:t>SBLCentral</w:t>
        </w:r>
      </w:hyperlink>
      <w:r w:rsidRPr="00FB1363">
        <w:rPr>
          <w:rFonts w:ascii="Times New Roman" w:hAnsi="Times New Roman" w:cs="Times New Roman"/>
          <w:sz w:val="20"/>
          <w:szCs w:val="20"/>
        </w:rPr>
        <w:t xml:space="preserve"> )</w:t>
      </w:r>
    </w:p>
    <w:p w14:paraId="5A190E50" w14:textId="77777777" w:rsidR="00906697" w:rsidRPr="00FB1363" w:rsidRDefault="00906697" w:rsidP="00037C7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7B52B090" w14:textId="1047A882" w:rsidR="0007423D" w:rsidRPr="00FB1363" w:rsidRDefault="002A46C3" w:rsidP="00D31D51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2023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E.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Eve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 xml:space="preserve">Relating the Gospels: Memory, Imitation and the Farrer Hypothesis </w:t>
      </w:r>
      <w:r w:rsidRPr="00FB1363">
        <w:rPr>
          <w:rFonts w:ascii="Times New Roman" w:hAnsi="Times New Roman" w:cs="Times New Roman"/>
          <w:sz w:val="20"/>
          <w:szCs w:val="20"/>
        </w:rPr>
        <w:t xml:space="preserve">(LNTS, 592), </w:t>
      </w:r>
      <w:r w:rsidR="008F761E" w:rsidRPr="00FB1363">
        <w:rPr>
          <w:rFonts w:ascii="Times New Roman" w:hAnsi="Times New Roman" w:cs="Times New Roman"/>
          <w:sz w:val="20"/>
          <w:szCs w:val="20"/>
        </w:rPr>
        <w:t>London – New York, T. &amp; T. Clark International</w:t>
      </w:r>
      <w:r w:rsidRPr="00FB1363">
        <w:rPr>
          <w:rFonts w:ascii="Times New Roman" w:hAnsi="Times New Roman" w:cs="Times New Roman"/>
          <w:sz w:val="20"/>
          <w:szCs w:val="20"/>
        </w:rPr>
        <w:t xml:space="preserve">, 2021. </w:t>
      </w:r>
      <w:r w:rsidRPr="00FB1363">
        <w:rPr>
          <w:rFonts w:ascii="Times New Roman" w:hAnsi="Times New Roman" w:cs="Times New Roman"/>
          <w:i/>
          <w:sz w:val="20"/>
          <w:szCs w:val="20"/>
        </w:rPr>
        <w:t>RBL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637EB4" w:rsidRPr="00FB1363">
        <w:rPr>
          <w:rFonts w:ascii="Times New Roman" w:hAnsi="Times New Roman" w:cs="Times New Roman"/>
          <w:sz w:val="20"/>
          <w:szCs w:val="20"/>
        </w:rPr>
        <w:t>09/</w:t>
      </w:r>
      <w:r w:rsidRPr="00FB1363">
        <w:rPr>
          <w:rFonts w:ascii="Times New Roman" w:hAnsi="Times New Roman" w:cs="Times New Roman"/>
          <w:sz w:val="20"/>
          <w:szCs w:val="20"/>
        </w:rPr>
        <w:t>202</w:t>
      </w:r>
      <w:r w:rsidR="00472BDE" w:rsidRPr="00FB1363">
        <w:rPr>
          <w:rFonts w:ascii="Times New Roman" w:hAnsi="Times New Roman" w:cs="Times New Roman"/>
          <w:sz w:val="20"/>
          <w:szCs w:val="20"/>
        </w:rPr>
        <w:t>3</w:t>
      </w:r>
      <w:r w:rsidRPr="00FB1363">
        <w:rPr>
          <w:rFonts w:ascii="Times New Roman" w:hAnsi="Times New Roman" w:cs="Times New Roman"/>
          <w:sz w:val="20"/>
          <w:szCs w:val="20"/>
        </w:rPr>
        <w:t xml:space="preserve"> (published online at</w:t>
      </w:r>
      <w:r w:rsidR="00E24E83" w:rsidRPr="00FB1363">
        <w:rPr>
          <w:rFonts w:ascii="Times New Roman" w:hAnsi="Times New Roman" w:cs="Times New Roman"/>
          <w:sz w:val="20"/>
          <w:szCs w:val="20"/>
        </w:rPr>
        <w:t xml:space="preserve"> </w:t>
      </w:r>
      <w:hyperlink r:id="rId19" w:history="1">
        <w:r w:rsidR="00E24E83" w:rsidRPr="00FB1363">
          <w:rPr>
            <w:rStyle w:val="Hyperlink"/>
            <w:sz w:val="20"/>
            <w:szCs w:val="20"/>
          </w:rPr>
          <w:t>SBLCentral</w:t>
        </w:r>
      </w:hyperlink>
      <w:r w:rsidR="00E24E83"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z w:val="20"/>
          <w:szCs w:val="20"/>
        </w:rPr>
        <w:t>)</w:t>
      </w:r>
    </w:p>
    <w:p w14:paraId="493105F1" w14:textId="77777777" w:rsidR="0007423D" w:rsidRPr="00FB1363" w:rsidRDefault="0007423D" w:rsidP="00795272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5B2D6D64" w14:textId="4A784A41" w:rsidR="00464DA8" w:rsidRPr="00FB1363" w:rsidRDefault="00464DA8" w:rsidP="00795272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 xml:space="preserve">2023 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M.D.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Batluck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iCs/>
          <w:sz w:val="20"/>
          <w:szCs w:val="20"/>
        </w:rPr>
        <w:t>Vision and Voice: Revelatory Experience in the Formation of Christian Identity</w:t>
      </w:r>
      <w:r w:rsidRPr="00FB1363">
        <w:rPr>
          <w:rFonts w:ascii="Times New Roman" w:hAnsi="Times New Roman" w:cs="Times New Roman"/>
          <w:sz w:val="20"/>
          <w:szCs w:val="20"/>
        </w:rPr>
        <w:t xml:space="preserve"> (NTM, 44), Sheffield, Sheffield Phoenix, 2021. </w:t>
      </w:r>
      <w:r w:rsidRPr="00FB1363">
        <w:rPr>
          <w:rFonts w:ascii="Times New Roman" w:hAnsi="Times New Roman" w:cs="Times New Roman"/>
          <w:i/>
          <w:sz w:val="20"/>
          <w:szCs w:val="20"/>
        </w:rPr>
        <w:t>CBQ</w:t>
      </w:r>
      <w:r w:rsidRPr="00FB1363">
        <w:rPr>
          <w:rFonts w:ascii="Times New Roman" w:hAnsi="Times New Roman" w:cs="Times New Roman"/>
          <w:sz w:val="20"/>
          <w:szCs w:val="20"/>
        </w:rPr>
        <w:t xml:space="preserve"> 85/2, pp. 350-351</w:t>
      </w:r>
    </w:p>
    <w:p w14:paraId="0ADDC1DD" w14:textId="77777777" w:rsidR="00464DA8" w:rsidRPr="00FB1363" w:rsidRDefault="00464DA8" w:rsidP="00795272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6A775E68" w14:textId="78CA7B01" w:rsidR="00C10CC7" w:rsidRPr="00FB1363" w:rsidRDefault="00C10CC7" w:rsidP="00795272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2023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M.T.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Rizzi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Jesuit Colleges and Universities in the United States: A History</w:t>
      </w:r>
      <w:r w:rsidRPr="00FB1363">
        <w:rPr>
          <w:rFonts w:ascii="Times New Roman" w:hAnsi="Times New Roman" w:cs="Times New Roman"/>
          <w:sz w:val="20"/>
          <w:szCs w:val="20"/>
        </w:rPr>
        <w:t xml:space="preserve">, Washington, DC, The Catholic University of America Press, 2022. </w:t>
      </w:r>
      <w:r w:rsidR="008661F0"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="008661F0" w:rsidRPr="00FB1363">
        <w:rPr>
          <w:rFonts w:ascii="Times New Roman" w:hAnsi="Times New Roman" w:cs="Times New Roman"/>
          <w:sz w:val="20"/>
          <w:szCs w:val="20"/>
        </w:rPr>
        <w:t xml:space="preserve"> 30/3, pp. 193-197</w:t>
      </w:r>
    </w:p>
    <w:p w14:paraId="18E3FB94" w14:textId="77777777" w:rsidR="00923B92" w:rsidRPr="00FB1363" w:rsidRDefault="00923B92" w:rsidP="00795272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519318A4" w14:textId="3B9A14EC" w:rsidR="008A5B60" w:rsidRPr="00FB1363" w:rsidRDefault="008A5B60" w:rsidP="008A5B60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2023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W.T.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Wilson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Ancient Wisdom: An Introduction to Sayings Collections</w:t>
      </w:r>
      <w:r w:rsidRPr="00FB1363">
        <w:rPr>
          <w:rFonts w:ascii="Times New Roman" w:hAnsi="Times New Roman" w:cs="Times New Roman"/>
          <w:sz w:val="20"/>
          <w:szCs w:val="20"/>
        </w:rPr>
        <w:t xml:space="preserve">, Grand Rapids, MI, Eerdmans, 2022. </w:t>
      </w:r>
      <w:r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30/1-2, pp. 110-112</w:t>
      </w:r>
    </w:p>
    <w:p w14:paraId="1394E5FC" w14:textId="77777777" w:rsidR="008A5B60" w:rsidRPr="00FB1363" w:rsidRDefault="008A5B60" w:rsidP="008A5B60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709B1E28" w14:textId="34E6CF2C" w:rsidR="00024673" w:rsidRPr="00FB1363" w:rsidRDefault="00A76D73" w:rsidP="00464DA8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2023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T.D.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McNabb</w:t>
      </w:r>
      <w:r w:rsidRPr="00FB1363">
        <w:rPr>
          <w:rFonts w:ascii="Times New Roman" w:hAnsi="Times New Roman" w:cs="Times New Roman"/>
          <w:sz w:val="20"/>
          <w:szCs w:val="20"/>
        </w:rPr>
        <w:t xml:space="preserve"> – E.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Baldwin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iCs/>
          <w:sz w:val="20"/>
          <w:szCs w:val="20"/>
        </w:rPr>
        <w:t>Classical Theism and Buddhism: Connecting Metaphysical and Ethical Systems</w:t>
      </w:r>
      <w:r w:rsidRPr="00FB1363">
        <w:rPr>
          <w:rFonts w:ascii="Times New Roman" w:hAnsi="Times New Roman" w:cs="Times New Roman"/>
          <w:sz w:val="20"/>
          <w:szCs w:val="20"/>
        </w:rPr>
        <w:t>, London – New York, NY</w:t>
      </w:r>
      <w:r w:rsidR="00B35F7B" w:rsidRPr="00FB1363">
        <w:rPr>
          <w:rFonts w:ascii="Times New Roman" w:hAnsi="Times New Roman" w:cs="Times New Roman"/>
          <w:sz w:val="20"/>
          <w:szCs w:val="20"/>
        </w:rPr>
        <w:t>,</w:t>
      </w:r>
      <w:r w:rsidRPr="00FB1363">
        <w:rPr>
          <w:rFonts w:ascii="Times New Roman" w:hAnsi="Times New Roman" w:cs="Times New Roman"/>
          <w:sz w:val="20"/>
          <w:szCs w:val="20"/>
        </w:rPr>
        <w:t xml:space="preserve"> Bloomsbury Academic, 2022. </w:t>
      </w:r>
      <w:r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30/1-2, pp. 69-72</w:t>
      </w:r>
    </w:p>
    <w:p w14:paraId="146EA991" w14:textId="77777777" w:rsidR="00024673" w:rsidRPr="00FB1363" w:rsidRDefault="00024673" w:rsidP="005B506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0F2D6DF2" w14:textId="588C5825" w:rsidR="006E3430" w:rsidRPr="00FB1363" w:rsidRDefault="006E3430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2022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D.R.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MacDonald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From the Earliest Gospel (Q+) to the Gospel of Mark: Solving the Synoptic Problem with Mimesis Criticism</w:t>
      </w:r>
      <w:r w:rsidRPr="00FB1363">
        <w:rPr>
          <w:rFonts w:ascii="Times New Roman" w:hAnsi="Times New Roman" w:cs="Times New Roman"/>
          <w:sz w:val="20"/>
          <w:szCs w:val="20"/>
        </w:rPr>
        <w:t xml:space="preserve">, Lanham, MD, Fortress, 2019. </w:t>
      </w:r>
      <w:r w:rsidRPr="00FB1363">
        <w:rPr>
          <w:rFonts w:ascii="Times New Roman" w:hAnsi="Times New Roman" w:cs="Times New Roman"/>
          <w:i/>
          <w:sz w:val="20"/>
          <w:szCs w:val="20"/>
        </w:rPr>
        <w:t>RBL</w:t>
      </w:r>
      <w:r w:rsidRPr="00FB1363">
        <w:rPr>
          <w:rFonts w:ascii="Times New Roman" w:hAnsi="Times New Roman" w:cs="Times New Roman"/>
          <w:sz w:val="20"/>
          <w:szCs w:val="20"/>
        </w:rPr>
        <w:t xml:space="preserve"> 07/2022 (published online at </w:t>
      </w:r>
      <w:hyperlink r:id="rId20" w:history="1">
        <w:r w:rsidRPr="00FB1363">
          <w:rPr>
            <w:rStyle w:val="Hyperlink"/>
            <w:sz w:val="20"/>
            <w:szCs w:val="20"/>
          </w:rPr>
          <w:t>SBLCentral</w:t>
        </w:r>
      </w:hyperlink>
      <w:r w:rsidRPr="00FB1363">
        <w:rPr>
          <w:rFonts w:ascii="Times New Roman" w:hAnsi="Times New Roman" w:cs="Times New Roman"/>
          <w:sz w:val="20"/>
          <w:szCs w:val="20"/>
        </w:rPr>
        <w:t xml:space="preserve"> )</w:t>
      </w:r>
    </w:p>
    <w:p w14:paraId="6F902791" w14:textId="77777777" w:rsidR="0085641F" w:rsidRPr="00FB1363" w:rsidRDefault="0085641F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27B36C2E" w14:textId="77777777" w:rsidR="0085641F" w:rsidRPr="00FB1363" w:rsidRDefault="0085641F" w:rsidP="0085641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2022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M.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Klinghardt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The Oldest Gospel and the Formation of the Canonical Gospels</w:t>
      </w:r>
      <w:r w:rsidRPr="00FB1363">
        <w:rPr>
          <w:rFonts w:ascii="Times New Roman" w:hAnsi="Times New Roman" w:cs="Times New Roman"/>
          <w:sz w:val="20"/>
          <w:szCs w:val="20"/>
        </w:rPr>
        <w:t xml:space="preserve"> (BiTS, 41), Leuven, Peeters, 2021. </w:t>
      </w:r>
      <w:r w:rsidRPr="00FB1363">
        <w:rPr>
          <w:rFonts w:ascii="Times New Roman" w:hAnsi="Times New Roman" w:cs="Times New Roman"/>
          <w:i/>
          <w:sz w:val="20"/>
          <w:szCs w:val="20"/>
        </w:rPr>
        <w:t>RBL</w:t>
      </w:r>
      <w:r w:rsidRPr="00FB1363">
        <w:rPr>
          <w:rFonts w:ascii="Times New Roman" w:hAnsi="Times New Roman" w:cs="Times New Roman"/>
          <w:sz w:val="20"/>
          <w:szCs w:val="20"/>
        </w:rPr>
        <w:t xml:space="preserve"> 05/2022 (published online at </w:t>
      </w:r>
      <w:hyperlink r:id="rId21" w:history="1">
        <w:r w:rsidRPr="00FB1363">
          <w:rPr>
            <w:rStyle w:val="Hyperlink"/>
            <w:sz w:val="20"/>
            <w:szCs w:val="20"/>
          </w:rPr>
          <w:t>SBLCentral</w:t>
        </w:r>
      </w:hyperlink>
      <w:r w:rsidRPr="00FB1363">
        <w:rPr>
          <w:rFonts w:ascii="Times New Roman" w:hAnsi="Times New Roman" w:cs="Times New Roman"/>
          <w:sz w:val="20"/>
          <w:szCs w:val="20"/>
        </w:rPr>
        <w:t xml:space="preserve"> )</w:t>
      </w:r>
    </w:p>
    <w:p w14:paraId="2949DAEF" w14:textId="77777777" w:rsidR="0085641F" w:rsidRPr="00FB1363" w:rsidRDefault="0085641F" w:rsidP="0085641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1160BB79" w14:textId="77777777" w:rsidR="0085641F" w:rsidRPr="00FB1363" w:rsidRDefault="0085641F" w:rsidP="0085641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2022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D.R.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MacDonald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Luke and the Politics of Homeric Imitation: Luke-Acts as Rival to the Aeneid</w:t>
      </w:r>
      <w:r w:rsidRPr="00FB1363">
        <w:rPr>
          <w:rFonts w:ascii="Times New Roman" w:hAnsi="Times New Roman" w:cs="Times New Roman"/>
          <w:sz w:val="20"/>
          <w:szCs w:val="20"/>
        </w:rPr>
        <w:t xml:space="preserve">, Lanham, MD, Fortress, 2019. </w:t>
      </w:r>
      <w:r w:rsidRPr="00FB1363">
        <w:rPr>
          <w:rFonts w:ascii="Times New Roman" w:hAnsi="Times New Roman" w:cs="Times New Roman"/>
          <w:i/>
          <w:sz w:val="20"/>
          <w:szCs w:val="20"/>
        </w:rPr>
        <w:t>RBL</w:t>
      </w:r>
      <w:r w:rsidRPr="00FB1363">
        <w:rPr>
          <w:rFonts w:ascii="Times New Roman" w:hAnsi="Times New Roman" w:cs="Times New Roman"/>
          <w:sz w:val="20"/>
          <w:szCs w:val="20"/>
        </w:rPr>
        <w:t xml:space="preserve"> 01/2022 (published online at </w:t>
      </w:r>
      <w:hyperlink r:id="rId22" w:history="1">
        <w:r w:rsidRPr="00FB1363">
          <w:rPr>
            <w:rStyle w:val="Hyperlink"/>
            <w:sz w:val="20"/>
            <w:szCs w:val="20"/>
          </w:rPr>
          <w:t>SBLCentral</w:t>
        </w:r>
      </w:hyperlink>
      <w:r w:rsidRPr="00FB1363">
        <w:rPr>
          <w:rFonts w:ascii="Times New Roman" w:hAnsi="Times New Roman" w:cs="Times New Roman"/>
          <w:sz w:val="20"/>
          <w:szCs w:val="20"/>
        </w:rPr>
        <w:t xml:space="preserve"> )</w:t>
      </w:r>
    </w:p>
    <w:p w14:paraId="4704D0B9" w14:textId="77777777" w:rsidR="0085641F" w:rsidRPr="00FB1363" w:rsidRDefault="0085641F" w:rsidP="0085641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3CEE9413" w14:textId="2B1C2B06" w:rsidR="0085641F" w:rsidRPr="00FB1363" w:rsidRDefault="0085641F" w:rsidP="0085641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 xml:space="preserve">2022 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W.G.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Olmstead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iCs/>
          <w:sz w:val="20"/>
          <w:szCs w:val="20"/>
        </w:rPr>
        <w:t>Matthew. A Handbook on the Greek Text</w:t>
      </w:r>
      <w:r w:rsidRPr="00FB1363">
        <w:rPr>
          <w:rFonts w:ascii="Times New Roman" w:hAnsi="Times New Roman" w:cs="Times New Roman"/>
          <w:sz w:val="20"/>
          <w:szCs w:val="20"/>
        </w:rPr>
        <w:t xml:space="preserve"> (BHGNT), Waco, TX, Baylor University Press, 2019. 2 vols. </w:t>
      </w:r>
      <w:r w:rsidRPr="00FB1363">
        <w:rPr>
          <w:rFonts w:ascii="Times New Roman" w:hAnsi="Times New Roman" w:cs="Times New Roman"/>
          <w:i/>
          <w:sz w:val="20"/>
          <w:szCs w:val="20"/>
        </w:rPr>
        <w:t>RBL</w:t>
      </w:r>
      <w:r w:rsidRPr="00FB1363">
        <w:rPr>
          <w:rFonts w:ascii="Times New Roman" w:hAnsi="Times New Roman" w:cs="Times New Roman"/>
          <w:sz w:val="20"/>
          <w:szCs w:val="20"/>
        </w:rPr>
        <w:t xml:space="preserve"> 01/2022 (published online at </w:t>
      </w:r>
      <w:hyperlink r:id="rId23" w:history="1">
        <w:r w:rsidRPr="00FB1363">
          <w:rPr>
            <w:rStyle w:val="Hyperlink"/>
            <w:sz w:val="20"/>
            <w:szCs w:val="20"/>
          </w:rPr>
          <w:t>SBLCentral</w:t>
        </w:r>
      </w:hyperlink>
      <w:r w:rsidRPr="00FB1363">
        <w:rPr>
          <w:rFonts w:ascii="Times New Roman" w:hAnsi="Times New Roman" w:cs="Times New Roman"/>
          <w:sz w:val="20"/>
          <w:szCs w:val="20"/>
        </w:rPr>
        <w:t xml:space="preserve"> )</w:t>
      </w:r>
    </w:p>
    <w:p w14:paraId="080F19DE" w14:textId="77777777" w:rsidR="006E3430" w:rsidRPr="00FB1363" w:rsidRDefault="006E3430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6AF4DA48" w14:textId="5CDF92C9" w:rsidR="003E6AEF" w:rsidRPr="00FB1363" w:rsidRDefault="003E6AEF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 xml:space="preserve">2022 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J.R.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Edwards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iCs/>
          <w:sz w:val="20"/>
          <w:szCs w:val="20"/>
        </w:rPr>
        <w:t>From Christ to Christianity: How the Jesus Movement Became the Church in Less than a Century</w:t>
      </w:r>
      <w:r w:rsidRPr="00FB1363">
        <w:rPr>
          <w:rFonts w:ascii="Times New Roman" w:hAnsi="Times New Roman" w:cs="Times New Roman"/>
          <w:sz w:val="20"/>
          <w:szCs w:val="20"/>
        </w:rPr>
        <w:t xml:space="preserve">, Grand Rapids, MI, Baker, 2021. </w:t>
      </w:r>
      <w:r w:rsidRPr="00FB1363">
        <w:rPr>
          <w:rFonts w:ascii="Times New Roman" w:hAnsi="Times New Roman" w:cs="Times New Roman"/>
          <w:i/>
          <w:sz w:val="20"/>
          <w:szCs w:val="20"/>
        </w:rPr>
        <w:t>CBQ</w:t>
      </w:r>
      <w:r w:rsidRPr="00FB1363">
        <w:rPr>
          <w:rFonts w:ascii="Times New Roman" w:hAnsi="Times New Roman" w:cs="Times New Roman"/>
          <w:sz w:val="20"/>
          <w:szCs w:val="20"/>
        </w:rPr>
        <w:t xml:space="preserve"> 84/4, pp. 687-688</w:t>
      </w:r>
    </w:p>
    <w:p w14:paraId="62604650" w14:textId="77777777" w:rsidR="00F35B5C" w:rsidRPr="00FB1363" w:rsidRDefault="00F35B5C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300FCEA4" w14:textId="42C3CA11" w:rsidR="00F35B5C" w:rsidRPr="00FB1363" w:rsidRDefault="00F35B5C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 xml:space="preserve">2022 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T.S.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Ferda</w:t>
      </w:r>
      <w:r w:rsidRPr="00FB1363">
        <w:rPr>
          <w:rFonts w:ascii="Times New Roman" w:hAnsi="Times New Roman" w:cs="Times New Roman"/>
          <w:sz w:val="20"/>
          <w:szCs w:val="20"/>
        </w:rPr>
        <w:t xml:space="preserve"> – D.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Frayer-Griggs</w:t>
      </w:r>
      <w:r w:rsidRPr="00FB1363">
        <w:rPr>
          <w:rFonts w:ascii="Times New Roman" w:hAnsi="Times New Roman" w:cs="Times New Roman"/>
          <w:sz w:val="20"/>
          <w:szCs w:val="20"/>
        </w:rPr>
        <w:t xml:space="preserve"> – N.C.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Johnson</w:t>
      </w:r>
      <w:r w:rsidRPr="00FB1363">
        <w:rPr>
          <w:rFonts w:ascii="Times New Roman" w:hAnsi="Times New Roman" w:cs="Times New Roman"/>
          <w:sz w:val="20"/>
          <w:szCs w:val="20"/>
        </w:rPr>
        <w:t xml:space="preserve"> (eds.), </w:t>
      </w:r>
      <w:r w:rsidRPr="00FB1363">
        <w:rPr>
          <w:rFonts w:ascii="Times New Roman" w:hAnsi="Times New Roman" w:cs="Times New Roman"/>
          <w:i/>
          <w:iCs/>
          <w:sz w:val="20"/>
          <w:szCs w:val="20"/>
        </w:rPr>
        <w:t>“To Recover What Has Been Lost”: Essays on Eschatology, Intertextuality, and Reception History in Honor of Dale C. Allison Jr.</w:t>
      </w:r>
      <w:r w:rsidRPr="00FB1363">
        <w:rPr>
          <w:rFonts w:ascii="Times New Roman" w:hAnsi="Times New Roman" w:cs="Times New Roman"/>
          <w:sz w:val="20"/>
          <w:szCs w:val="20"/>
        </w:rPr>
        <w:t xml:space="preserve"> (NTS, 183), Leiden, Brill, 2021. </w:t>
      </w:r>
      <w:r w:rsidRPr="00FB1363">
        <w:rPr>
          <w:rFonts w:ascii="Times New Roman" w:hAnsi="Times New Roman" w:cs="Times New Roman"/>
          <w:i/>
          <w:sz w:val="20"/>
          <w:szCs w:val="20"/>
        </w:rPr>
        <w:t>CBQ</w:t>
      </w:r>
      <w:r w:rsidRPr="00FB1363">
        <w:rPr>
          <w:rFonts w:ascii="Times New Roman" w:hAnsi="Times New Roman" w:cs="Times New Roman"/>
          <w:sz w:val="20"/>
          <w:szCs w:val="20"/>
        </w:rPr>
        <w:t xml:space="preserve"> 84/3, pp. 536-538</w:t>
      </w:r>
    </w:p>
    <w:p w14:paraId="01217A0D" w14:textId="77777777" w:rsidR="0061719F" w:rsidRPr="00FB1363" w:rsidRDefault="0061719F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3B6B9073" w14:textId="0EC89A3D" w:rsidR="0061719F" w:rsidRPr="00FB1363" w:rsidRDefault="0061719F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 xml:space="preserve">2022 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T.L.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Donaldson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iCs/>
          <w:sz w:val="20"/>
          <w:szCs w:val="20"/>
        </w:rPr>
        <w:t>Gentile Christian Identity from Cornelius to Constantine: The Nations, the Parting of the Ways, and Roman Imperial Ideology</w:t>
      </w:r>
      <w:r w:rsidRPr="00FB1363">
        <w:rPr>
          <w:rFonts w:ascii="Times New Roman" w:hAnsi="Times New Roman" w:cs="Times New Roman"/>
          <w:sz w:val="20"/>
          <w:szCs w:val="20"/>
        </w:rPr>
        <w:t xml:space="preserve">, Grand Rapids, MI, Eerdmans, 2020. </w:t>
      </w:r>
      <w:r w:rsidRPr="00FB1363">
        <w:rPr>
          <w:rFonts w:ascii="Times New Roman" w:hAnsi="Times New Roman" w:cs="Times New Roman"/>
          <w:i/>
          <w:sz w:val="20"/>
          <w:szCs w:val="20"/>
        </w:rPr>
        <w:t>CBQ</w:t>
      </w:r>
      <w:r w:rsidRPr="00FB1363">
        <w:rPr>
          <w:rFonts w:ascii="Times New Roman" w:hAnsi="Times New Roman" w:cs="Times New Roman"/>
          <w:sz w:val="20"/>
          <w:szCs w:val="20"/>
        </w:rPr>
        <w:t xml:space="preserve"> 84/2, pp. 324-325</w:t>
      </w:r>
    </w:p>
    <w:p w14:paraId="1FA606E2" w14:textId="77777777" w:rsidR="009C6769" w:rsidRPr="00FB1363" w:rsidRDefault="009C6769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4C2E0D7C" w14:textId="351B9680" w:rsidR="009C6769" w:rsidRPr="00FB1363" w:rsidRDefault="009C6769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lastRenderedPageBreak/>
        <w:t>2022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M.R.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Crawford</w:t>
      </w:r>
      <w:r w:rsidRPr="00FB1363">
        <w:rPr>
          <w:rFonts w:ascii="Times New Roman" w:hAnsi="Times New Roman" w:cs="Times New Roman"/>
          <w:sz w:val="20"/>
          <w:szCs w:val="20"/>
        </w:rPr>
        <w:t xml:space="preserve"> – N.J.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Zola</w:t>
      </w:r>
      <w:r w:rsidRPr="00FB1363">
        <w:rPr>
          <w:rFonts w:ascii="Times New Roman" w:hAnsi="Times New Roman" w:cs="Times New Roman"/>
          <w:sz w:val="20"/>
          <w:szCs w:val="20"/>
        </w:rPr>
        <w:t xml:space="preserve"> (eds.), </w:t>
      </w:r>
      <w:r w:rsidRPr="00FB1363">
        <w:rPr>
          <w:rFonts w:ascii="Times New Roman" w:hAnsi="Times New Roman" w:cs="Times New Roman"/>
          <w:i/>
          <w:iCs/>
          <w:sz w:val="20"/>
          <w:szCs w:val="20"/>
        </w:rPr>
        <w:t>The Gospel of Tatian: Exploring the Nature and Text of the Diatessaron</w:t>
      </w:r>
      <w:r w:rsidRPr="00FB1363">
        <w:rPr>
          <w:rFonts w:ascii="Times New Roman" w:hAnsi="Times New Roman" w:cs="Times New Roman"/>
          <w:sz w:val="20"/>
          <w:szCs w:val="20"/>
        </w:rPr>
        <w:t xml:space="preserve"> (RJT, 3), London – New York, T. &amp; T. Clark International, 2019. </w:t>
      </w:r>
      <w:r w:rsidRPr="00FB1363">
        <w:rPr>
          <w:rFonts w:ascii="Times New Roman" w:hAnsi="Times New Roman" w:cs="Times New Roman"/>
          <w:i/>
          <w:sz w:val="20"/>
          <w:szCs w:val="20"/>
        </w:rPr>
        <w:t>BTB</w:t>
      </w:r>
      <w:r w:rsidRPr="00FB1363">
        <w:rPr>
          <w:rFonts w:ascii="Times New Roman" w:hAnsi="Times New Roman" w:cs="Times New Roman"/>
          <w:sz w:val="20"/>
          <w:szCs w:val="20"/>
        </w:rPr>
        <w:t xml:space="preserve"> 52/1, pp. 58-59</w:t>
      </w:r>
    </w:p>
    <w:p w14:paraId="187C5498" w14:textId="77777777" w:rsidR="0053213A" w:rsidRPr="00FB1363" w:rsidRDefault="0053213A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6D63A654" w14:textId="37EFAA67" w:rsidR="0053213A" w:rsidRPr="00FB1363" w:rsidRDefault="0053213A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2022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C.S.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Keener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John</w:t>
      </w:r>
      <w:r w:rsidRPr="00FB1363">
        <w:rPr>
          <w:rFonts w:ascii="Times New Roman" w:hAnsi="Times New Roman" w:cs="Times New Roman"/>
          <w:sz w:val="20"/>
          <w:szCs w:val="20"/>
        </w:rPr>
        <w:t xml:space="preserve"> (Zondervan Illustrated Bible Backgrounds Commentary, 2A), Grand Rapids, MI, Zondervan, 2019. </w:t>
      </w:r>
      <w:r w:rsidRPr="00FB1363">
        <w:rPr>
          <w:rFonts w:ascii="Times New Roman" w:hAnsi="Times New Roman" w:cs="Times New Roman"/>
          <w:i/>
          <w:sz w:val="20"/>
          <w:szCs w:val="20"/>
        </w:rPr>
        <w:t>BTB</w:t>
      </w:r>
      <w:r w:rsidRPr="00FB1363">
        <w:rPr>
          <w:rFonts w:ascii="Times New Roman" w:hAnsi="Times New Roman" w:cs="Times New Roman"/>
          <w:sz w:val="20"/>
          <w:szCs w:val="20"/>
        </w:rPr>
        <w:t xml:space="preserve"> 52/1, pp. 56-57</w:t>
      </w:r>
    </w:p>
    <w:p w14:paraId="650FC600" w14:textId="77777777" w:rsidR="00516DD7" w:rsidRPr="00FB1363" w:rsidRDefault="00516DD7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1424C0A9" w14:textId="48746F5B" w:rsidR="00516DD7" w:rsidRPr="00FB1363" w:rsidRDefault="00516DD7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2022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J.H.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Charlesworth</w:t>
      </w:r>
      <w:r w:rsidRPr="00FB1363">
        <w:rPr>
          <w:rFonts w:ascii="Times New Roman" w:hAnsi="Times New Roman" w:cs="Times New Roman"/>
          <w:sz w:val="20"/>
          <w:szCs w:val="20"/>
        </w:rPr>
        <w:t xml:space="preserve"> – J.G.R.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Pruszinski</w:t>
      </w:r>
      <w:r w:rsidRPr="00FB1363">
        <w:rPr>
          <w:rFonts w:ascii="Times New Roman" w:hAnsi="Times New Roman" w:cs="Times New Roman"/>
          <w:sz w:val="20"/>
          <w:szCs w:val="20"/>
        </w:rPr>
        <w:t xml:space="preserve"> (eds.), </w:t>
      </w:r>
      <w:r w:rsidRPr="00FB1363">
        <w:rPr>
          <w:rFonts w:ascii="Times New Roman" w:hAnsi="Times New Roman" w:cs="Times New Roman"/>
          <w:i/>
          <w:sz w:val="20"/>
          <w:szCs w:val="20"/>
        </w:rPr>
        <w:t>Jesus Research: The Gospel of John in Historical Inquiry</w:t>
      </w:r>
      <w:r w:rsidRPr="00FB1363">
        <w:rPr>
          <w:rFonts w:ascii="Times New Roman" w:hAnsi="Times New Roman" w:cs="Times New Roman"/>
          <w:sz w:val="20"/>
          <w:szCs w:val="20"/>
        </w:rPr>
        <w:t xml:space="preserve"> (T&amp;T Clark Jewish and Christian Texts, 26), London – New York, T. &amp; T. Clark International, 2019. </w:t>
      </w:r>
      <w:r w:rsidRPr="00FB1363">
        <w:rPr>
          <w:rFonts w:ascii="Times New Roman" w:hAnsi="Times New Roman" w:cs="Times New Roman"/>
          <w:i/>
          <w:sz w:val="20"/>
          <w:szCs w:val="20"/>
        </w:rPr>
        <w:t>BTB</w:t>
      </w:r>
      <w:r w:rsidRPr="00FB1363">
        <w:rPr>
          <w:rFonts w:ascii="Times New Roman" w:hAnsi="Times New Roman" w:cs="Times New Roman"/>
          <w:sz w:val="20"/>
          <w:szCs w:val="20"/>
        </w:rPr>
        <w:t xml:space="preserve"> 52/1, pp. 52-53</w:t>
      </w:r>
    </w:p>
    <w:p w14:paraId="5D8DA261" w14:textId="77777777" w:rsidR="003E6AEF" w:rsidRPr="00FB1363" w:rsidRDefault="003E6AEF" w:rsidP="003E6AE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558B01F3" w14:textId="5A8171C7" w:rsidR="00944C8B" w:rsidRPr="00FB1363" w:rsidRDefault="00944C8B" w:rsidP="00944C8B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2022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A.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Ott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Turning Points in the Expansion of Christianity: From Pentecost to the Present</w:t>
      </w:r>
      <w:r w:rsidRPr="00FB1363">
        <w:rPr>
          <w:rFonts w:ascii="Times New Roman" w:hAnsi="Times New Roman" w:cs="Times New Roman"/>
          <w:sz w:val="20"/>
          <w:szCs w:val="20"/>
        </w:rPr>
        <w:t xml:space="preserve">, Grand Rapids, MI, Baker Academic, 2021. </w:t>
      </w:r>
      <w:r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29/4, pp. 278-281</w:t>
      </w:r>
    </w:p>
    <w:p w14:paraId="5936FC4C" w14:textId="77777777" w:rsidR="00944C8B" w:rsidRPr="00FB1363" w:rsidRDefault="00944C8B" w:rsidP="00944C8B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1C1639EE" w14:textId="6BED21E9" w:rsidR="0030708D" w:rsidRPr="00FB1363" w:rsidRDefault="00E06E35" w:rsidP="0061719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2022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J.A.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Lloyd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Archaeology and the Itinerant Jesus: A Historical Inquiry into Jesus’ Itinerant Ministry in the North</w:t>
      </w:r>
      <w:r w:rsidRPr="00FB1363">
        <w:rPr>
          <w:rFonts w:ascii="Times New Roman" w:hAnsi="Times New Roman" w:cs="Times New Roman"/>
          <w:sz w:val="20"/>
          <w:szCs w:val="20"/>
        </w:rPr>
        <w:t xml:space="preserve"> (WUNT, II/564), Tübingen, Mohr Siebeck, 2022. </w:t>
      </w:r>
      <w:r w:rsidRPr="00FB1363">
        <w:rPr>
          <w:rFonts w:ascii="Times New Roman" w:hAnsi="Times New Roman" w:cs="Times New Roman"/>
          <w:i/>
          <w:iCs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29/3, pp. 149-152</w:t>
      </w:r>
    </w:p>
    <w:p w14:paraId="01270099" w14:textId="77777777" w:rsidR="00D21AFF" w:rsidRPr="00FB1363" w:rsidRDefault="00D21AFF" w:rsidP="00D21AF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72605B50" w14:textId="5992AEE3" w:rsidR="00D21AFF" w:rsidRPr="00FB1363" w:rsidRDefault="00D21AFF" w:rsidP="00D21AF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 xml:space="preserve">2022 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J.J.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Ryan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iCs/>
          <w:sz w:val="20"/>
          <w:szCs w:val="20"/>
        </w:rPr>
        <w:t>From the Passion to the Church of the Holy Sepulchre: Memories of Jesus in Place, Pilgrimage, and Early Holy Sites over the First Three Centuries</w:t>
      </w:r>
      <w:r w:rsidRPr="00FB1363">
        <w:rPr>
          <w:rFonts w:ascii="Times New Roman" w:hAnsi="Times New Roman" w:cs="Times New Roman"/>
          <w:sz w:val="20"/>
          <w:szCs w:val="20"/>
        </w:rPr>
        <w:t xml:space="preserve"> (RJT, 7), London – New York, T. &amp; T. Clark International, 2021. </w:t>
      </w:r>
      <w:r w:rsidRPr="00FB1363">
        <w:rPr>
          <w:rFonts w:ascii="Times New Roman" w:hAnsi="Times New Roman" w:cs="Times New Roman"/>
          <w:i/>
          <w:iCs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29/1-2, pp. 79-82</w:t>
      </w:r>
    </w:p>
    <w:p w14:paraId="7F9EF59C" w14:textId="10416E77" w:rsidR="005B506F" w:rsidRPr="00FB1363" w:rsidRDefault="005B506F" w:rsidP="00002F3C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743F4687" w14:textId="4007073F" w:rsidR="004F50CA" w:rsidRPr="00FB1363" w:rsidRDefault="002D2AA1" w:rsidP="00935F90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 xml:space="preserve">2022 </w:t>
      </w:r>
      <w:r w:rsidRPr="00FB1363">
        <w:rPr>
          <w:rFonts w:ascii="Times New Roman" w:hAnsi="Times New Roman" w:cs="Times New Roman"/>
          <w:sz w:val="20"/>
          <w:szCs w:val="20"/>
        </w:rPr>
        <w:tab/>
      </w:r>
      <w:r w:rsidR="00A90A6A" w:rsidRPr="00FB1363">
        <w:rPr>
          <w:rFonts w:ascii="Times New Roman" w:hAnsi="Times New Roman" w:cs="Times New Roman"/>
          <w:sz w:val="20"/>
          <w:szCs w:val="20"/>
        </w:rPr>
        <w:t>D.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Mitternacht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A90A6A" w:rsidRPr="00FB1363">
        <w:rPr>
          <w:rFonts w:ascii="Times New Roman" w:hAnsi="Times New Roman" w:cs="Times New Roman"/>
          <w:sz w:val="20"/>
          <w:szCs w:val="20"/>
        </w:rPr>
        <w:t>–</w:t>
      </w:r>
      <w:r w:rsidRPr="00FB1363">
        <w:rPr>
          <w:rFonts w:ascii="Times New Roman" w:hAnsi="Times New Roman" w:cs="Times New Roman"/>
          <w:sz w:val="20"/>
          <w:szCs w:val="20"/>
        </w:rPr>
        <w:t xml:space="preserve"> A</w:t>
      </w:r>
      <w:r w:rsidR="00A90A6A" w:rsidRPr="00FB1363">
        <w:rPr>
          <w:rFonts w:ascii="Times New Roman" w:hAnsi="Times New Roman" w:cs="Times New Roman"/>
          <w:sz w:val="20"/>
          <w:szCs w:val="20"/>
        </w:rPr>
        <w:t>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Runesson</w:t>
      </w:r>
      <w:r w:rsidRPr="00FB1363">
        <w:rPr>
          <w:rFonts w:ascii="Times New Roman" w:hAnsi="Times New Roman" w:cs="Times New Roman"/>
          <w:sz w:val="20"/>
          <w:szCs w:val="20"/>
        </w:rPr>
        <w:t xml:space="preserve"> (eds.), </w:t>
      </w:r>
      <w:r w:rsidRPr="00FB1363">
        <w:rPr>
          <w:rFonts w:ascii="Times New Roman" w:hAnsi="Times New Roman" w:cs="Times New Roman"/>
          <w:i/>
          <w:iCs/>
          <w:sz w:val="20"/>
          <w:szCs w:val="20"/>
        </w:rPr>
        <w:t>Jesus, the New Testament, Christian Origins: Perspectives, Methods, Meanings</w:t>
      </w:r>
      <w:r w:rsidR="00A90A6A"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sz w:val="20"/>
          <w:szCs w:val="20"/>
        </w:rPr>
        <w:t>Grand Rapids</w:t>
      </w:r>
      <w:r w:rsidR="00A90A6A" w:rsidRPr="00FB1363">
        <w:rPr>
          <w:rFonts w:ascii="Times New Roman" w:hAnsi="Times New Roman" w:cs="Times New Roman"/>
          <w:sz w:val="20"/>
          <w:szCs w:val="20"/>
        </w:rPr>
        <w:t>, MI,</w:t>
      </w:r>
      <w:r w:rsidRPr="00FB1363">
        <w:rPr>
          <w:rFonts w:ascii="Times New Roman" w:hAnsi="Times New Roman" w:cs="Times New Roman"/>
          <w:sz w:val="20"/>
          <w:szCs w:val="20"/>
        </w:rPr>
        <w:t xml:space="preserve"> Eerdmans, 2021. </w:t>
      </w:r>
      <w:r w:rsidRPr="00FB1363">
        <w:rPr>
          <w:rFonts w:ascii="Times New Roman" w:hAnsi="Times New Roman" w:cs="Times New Roman"/>
          <w:i/>
          <w:sz w:val="20"/>
          <w:szCs w:val="20"/>
        </w:rPr>
        <w:t>The Expository Times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01130E" w:rsidRPr="00FB1363">
        <w:rPr>
          <w:rFonts w:ascii="Times New Roman" w:hAnsi="Times New Roman" w:cs="Times New Roman"/>
          <w:sz w:val="20"/>
          <w:szCs w:val="20"/>
        </w:rPr>
        <w:t>133/5</w:t>
      </w:r>
      <w:r w:rsidR="00A36748" w:rsidRPr="00FB1363">
        <w:rPr>
          <w:rFonts w:ascii="Times New Roman" w:hAnsi="Times New Roman" w:cs="Times New Roman"/>
          <w:sz w:val="20"/>
          <w:szCs w:val="20"/>
        </w:rPr>
        <w:t>, pp.</w:t>
      </w:r>
      <w:r w:rsidR="0001130E" w:rsidRPr="00FB1363">
        <w:rPr>
          <w:rFonts w:ascii="Times New Roman" w:hAnsi="Times New Roman" w:cs="Times New Roman"/>
          <w:sz w:val="20"/>
          <w:szCs w:val="20"/>
        </w:rPr>
        <w:t xml:space="preserve"> 219</w:t>
      </w:r>
      <w:r w:rsidR="00A36748" w:rsidRPr="00FB1363">
        <w:rPr>
          <w:rFonts w:ascii="Times New Roman" w:hAnsi="Times New Roman" w:cs="Times New Roman"/>
          <w:sz w:val="20"/>
          <w:szCs w:val="20"/>
        </w:rPr>
        <w:t>-</w:t>
      </w:r>
      <w:r w:rsidR="0001130E" w:rsidRPr="00FB1363">
        <w:rPr>
          <w:rFonts w:ascii="Times New Roman" w:hAnsi="Times New Roman" w:cs="Times New Roman"/>
          <w:sz w:val="20"/>
          <w:szCs w:val="20"/>
        </w:rPr>
        <w:t>220</w:t>
      </w:r>
    </w:p>
    <w:p w14:paraId="6B7B200A" w14:textId="77777777" w:rsidR="004400C3" w:rsidRPr="00FB1363" w:rsidRDefault="004400C3" w:rsidP="00002F3C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26344AF2" w14:textId="2FF65E12" w:rsidR="00097389" w:rsidRPr="00FB1363" w:rsidRDefault="005B506F" w:rsidP="0090264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  <w:lang w:val="de-DE"/>
        </w:rPr>
      </w:pPr>
      <w:r w:rsidRPr="00FB1363">
        <w:rPr>
          <w:rFonts w:ascii="Times New Roman" w:hAnsi="Times New Roman" w:cs="Times New Roman"/>
          <w:sz w:val="20"/>
          <w:szCs w:val="20"/>
        </w:rPr>
        <w:t xml:space="preserve">2021 </w:t>
      </w:r>
      <w:r w:rsidRPr="00FB1363">
        <w:rPr>
          <w:rFonts w:ascii="Times New Roman" w:hAnsi="Times New Roman" w:cs="Times New Roman"/>
          <w:sz w:val="20"/>
          <w:szCs w:val="20"/>
        </w:rPr>
        <w:tab/>
      </w:r>
      <w:r w:rsidR="00097389" w:rsidRPr="00FB1363">
        <w:rPr>
          <w:rFonts w:ascii="Times New Roman" w:hAnsi="Times New Roman" w:cs="Times New Roman"/>
          <w:sz w:val="20"/>
          <w:szCs w:val="20"/>
        </w:rPr>
        <w:t>A.</w:t>
      </w:r>
      <w:r w:rsidRPr="00FB1363">
        <w:rPr>
          <w:rFonts w:ascii="Times New Roman" w:hAnsi="Times New Roman" w:cs="Times New Roman"/>
          <w:sz w:val="20"/>
          <w:szCs w:val="20"/>
        </w:rPr>
        <w:t>T</w:t>
      </w:r>
      <w:r w:rsidR="00097389" w:rsidRPr="00FB1363">
        <w:rPr>
          <w:rFonts w:ascii="Times New Roman" w:hAnsi="Times New Roman" w:cs="Times New Roman"/>
          <w:sz w:val="20"/>
          <w:szCs w:val="20"/>
        </w:rPr>
        <w:t>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Farnes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iCs/>
          <w:sz w:val="20"/>
          <w:szCs w:val="20"/>
        </w:rPr>
        <w:t xml:space="preserve">Simply Come Copying: Direct Copies as Test Cases in the Quest for Scribal Habits </w:t>
      </w:r>
      <w:r w:rsidRPr="00FB1363">
        <w:rPr>
          <w:rFonts w:ascii="Times New Roman" w:hAnsi="Times New Roman" w:cs="Times New Roman"/>
          <w:sz w:val="20"/>
          <w:szCs w:val="20"/>
        </w:rPr>
        <w:t>(WUNT</w:t>
      </w:r>
      <w:r w:rsidR="00700FE5" w:rsidRPr="00FB1363">
        <w:rPr>
          <w:rFonts w:ascii="Times New Roman" w:hAnsi="Times New Roman" w:cs="Times New Roman"/>
          <w:sz w:val="20"/>
          <w:szCs w:val="20"/>
        </w:rPr>
        <w:t>,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097389" w:rsidRPr="00FB1363">
        <w:rPr>
          <w:rFonts w:ascii="Times New Roman" w:hAnsi="Times New Roman" w:cs="Times New Roman"/>
          <w:sz w:val="20"/>
          <w:szCs w:val="20"/>
        </w:rPr>
        <w:t>II/</w:t>
      </w:r>
      <w:r w:rsidRPr="00FB1363">
        <w:rPr>
          <w:rFonts w:ascii="Times New Roman" w:hAnsi="Times New Roman" w:cs="Times New Roman"/>
          <w:sz w:val="20"/>
          <w:szCs w:val="20"/>
        </w:rPr>
        <w:t>481</w:t>
      </w:r>
      <w:r w:rsidR="00097389" w:rsidRPr="00FB1363">
        <w:rPr>
          <w:rFonts w:ascii="Times New Roman" w:hAnsi="Times New Roman" w:cs="Times New Roman"/>
          <w:sz w:val="20"/>
          <w:szCs w:val="20"/>
        </w:rPr>
        <w:t>),</w:t>
      </w:r>
      <w:r w:rsidRPr="00FB1363">
        <w:rPr>
          <w:rFonts w:ascii="Times New Roman" w:hAnsi="Times New Roman" w:cs="Times New Roman"/>
          <w:sz w:val="20"/>
          <w:szCs w:val="20"/>
        </w:rPr>
        <w:t xml:space="preserve"> Tübingen</w:t>
      </w:r>
      <w:r w:rsidR="00097389" w:rsidRPr="00FB1363">
        <w:rPr>
          <w:rFonts w:ascii="Times New Roman" w:hAnsi="Times New Roman" w:cs="Times New Roman"/>
          <w:sz w:val="20"/>
          <w:szCs w:val="20"/>
        </w:rPr>
        <w:t>,</w:t>
      </w:r>
      <w:r w:rsidRPr="00FB1363">
        <w:rPr>
          <w:rFonts w:ascii="Times New Roman" w:hAnsi="Times New Roman" w:cs="Times New Roman"/>
          <w:sz w:val="20"/>
          <w:szCs w:val="20"/>
        </w:rPr>
        <w:t xml:space="preserve"> Mohr Siebeck, 2019. </w:t>
      </w:r>
      <w:r w:rsidRPr="00FB1363">
        <w:rPr>
          <w:rFonts w:ascii="Times New Roman" w:hAnsi="Times New Roman" w:cs="Times New Roman"/>
          <w:i/>
          <w:sz w:val="20"/>
          <w:szCs w:val="20"/>
          <w:lang w:val="de-DE"/>
        </w:rPr>
        <w:t>RBL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C41F02" w:rsidRPr="00FB1363">
        <w:rPr>
          <w:rFonts w:ascii="Times New Roman" w:hAnsi="Times New Roman" w:cs="Times New Roman"/>
          <w:sz w:val="20"/>
          <w:szCs w:val="20"/>
          <w:lang w:val="de-DE"/>
        </w:rPr>
        <w:t>12/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>2021</w:t>
      </w:r>
      <w:r w:rsidR="00097389"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(published online</w:t>
      </w:r>
      <w:r w:rsidR="00902649"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at </w:t>
      </w:r>
      <w:hyperlink r:id="rId24" w:history="1">
        <w:r w:rsidR="00902649" w:rsidRPr="00FB1363">
          <w:rPr>
            <w:rStyle w:val="Hyperlink"/>
            <w:sz w:val="20"/>
            <w:szCs w:val="20"/>
            <w:lang w:val="de-DE"/>
          </w:rPr>
          <w:t>SBLCentral</w:t>
        </w:r>
      </w:hyperlink>
      <w:r w:rsidR="00902649"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097389" w:rsidRPr="00FB1363">
        <w:rPr>
          <w:rFonts w:ascii="Times New Roman" w:hAnsi="Times New Roman" w:cs="Times New Roman"/>
          <w:sz w:val="20"/>
          <w:szCs w:val="20"/>
          <w:lang w:val="de-DE"/>
        </w:rPr>
        <w:t>)</w:t>
      </w:r>
      <w:r w:rsidR="00A34EA4"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</w:p>
    <w:p w14:paraId="3A6D3A1E" w14:textId="77777777" w:rsidR="00236EC5" w:rsidRPr="00FB1363" w:rsidRDefault="00236EC5" w:rsidP="00DD3B44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  <w:lang w:val="de-DE"/>
        </w:rPr>
      </w:pPr>
    </w:p>
    <w:p w14:paraId="09EC8767" w14:textId="6D602CB4" w:rsidR="00A34EA4" w:rsidRPr="00FB1363" w:rsidRDefault="00114DBE" w:rsidP="00884AC4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  <w:lang w:val="de-DE"/>
        </w:rPr>
        <w:t>2021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ab/>
      </w:r>
      <w:r w:rsidR="00A34EA4" w:rsidRPr="00FB1363">
        <w:rPr>
          <w:rFonts w:ascii="Times New Roman" w:hAnsi="Times New Roman" w:cs="Times New Roman"/>
          <w:sz w:val="20"/>
          <w:szCs w:val="20"/>
          <w:lang w:val="de-DE"/>
        </w:rPr>
        <w:t>G.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Pr="00FB1363">
        <w:rPr>
          <w:rFonts w:ascii="Times New Roman" w:hAnsi="Times New Roman" w:cs="Times New Roman"/>
          <w:smallCaps/>
          <w:sz w:val="20"/>
          <w:szCs w:val="20"/>
          <w:lang w:val="de-DE"/>
        </w:rPr>
        <w:t>Guttenberger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, </w:t>
      </w:r>
      <w:r w:rsidRPr="00FB1363">
        <w:rPr>
          <w:rFonts w:ascii="Times New Roman" w:hAnsi="Times New Roman" w:cs="Times New Roman"/>
          <w:i/>
          <w:iCs/>
          <w:sz w:val="20"/>
          <w:szCs w:val="20"/>
          <w:lang w:val="de-DE"/>
        </w:rPr>
        <w:t>Das Evangelium nach Markus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(ZB NT</w:t>
      </w:r>
      <w:r w:rsidR="00A34EA4" w:rsidRPr="00FB1363">
        <w:rPr>
          <w:rFonts w:ascii="Times New Roman" w:hAnsi="Times New Roman" w:cs="Times New Roman"/>
          <w:sz w:val="20"/>
          <w:szCs w:val="20"/>
          <w:lang w:val="de-DE"/>
        </w:rPr>
        <w:t>,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2</w:t>
      </w:r>
      <w:r w:rsidR="00A34EA4" w:rsidRPr="00FB1363">
        <w:rPr>
          <w:rFonts w:ascii="Times New Roman" w:hAnsi="Times New Roman" w:cs="Times New Roman"/>
          <w:sz w:val="20"/>
          <w:szCs w:val="20"/>
          <w:lang w:val="de-DE"/>
        </w:rPr>
        <w:t>),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Zürich</w:t>
      </w:r>
      <w:r w:rsidR="00A34EA4" w:rsidRPr="00FB1363">
        <w:rPr>
          <w:rFonts w:ascii="Times New Roman" w:hAnsi="Times New Roman" w:cs="Times New Roman"/>
          <w:sz w:val="20"/>
          <w:szCs w:val="20"/>
          <w:lang w:val="de-DE"/>
        </w:rPr>
        <w:t>,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TVZ, 2017. </w:t>
      </w:r>
      <w:r w:rsidRPr="00FB1363">
        <w:rPr>
          <w:rFonts w:ascii="Times New Roman" w:hAnsi="Times New Roman" w:cs="Times New Roman"/>
          <w:i/>
          <w:sz w:val="20"/>
          <w:szCs w:val="20"/>
        </w:rPr>
        <w:t>RBL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EB687D" w:rsidRPr="00FB1363">
        <w:rPr>
          <w:rFonts w:ascii="Times New Roman" w:hAnsi="Times New Roman" w:cs="Times New Roman"/>
          <w:sz w:val="20"/>
          <w:szCs w:val="20"/>
        </w:rPr>
        <w:t>11/</w:t>
      </w:r>
      <w:r w:rsidRPr="00FB1363">
        <w:rPr>
          <w:rFonts w:ascii="Times New Roman" w:hAnsi="Times New Roman" w:cs="Times New Roman"/>
          <w:sz w:val="20"/>
          <w:szCs w:val="20"/>
        </w:rPr>
        <w:t>2021</w:t>
      </w:r>
      <w:r w:rsidR="00A34EA4" w:rsidRPr="00FB1363">
        <w:rPr>
          <w:rFonts w:ascii="Times New Roman" w:hAnsi="Times New Roman" w:cs="Times New Roman"/>
          <w:sz w:val="20"/>
          <w:szCs w:val="20"/>
        </w:rPr>
        <w:t xml:space="preserve"> (published online</w:t>
      </w:r>
      <w:r w:rsidR="00884AC4" w:rsidRPr="00FB1363">
        <w:rPr>
          <w:rFonts w:ascii="Times New Roman" w:hAnsi="Times New Roman" w:cs="Times New Roman"/>
          <w:sz w:val="20"/>
          <w:szCs w:val="20"/>
        </w:rPr>
        <w:t xml:space="preserve"> at </w:t>
      </w:r>
      <w:hyperlink r:id="rId25" w:history="1">
        <w:r w:rsidR="00884AC4" w:rsidRPr="00FB1363">
          <w:rPr>
            <w:rStyle w:val="Hyperlink"/>
            <w:sz w:val="20"/>
            <w:szCs w:val="20"/>
          </w:rPr>
          <w:t>SBLCentral</w:t>
        </w:r>
      </w:hyperlink>
      <w:r w:rsidR="00884AC4"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A34EA4" w:rsidRPr="00FB1363">
        <w:rPr>
          <w:rFonts w:ascii="Times New Roman" w:hAnsi="Times New Roman" w:cs="Times New Roman"/>
          <w:sz w:val="20"/>
          <w:szCs w:val="20"/>
        </w:rPr>
        <w:t>)</w:t>
      </w:r>
    </w:p>
    <w:p w14:paraId="74C0F821" w14:textId="77777777" w:rsidR="008F3064" w:rsidRPr="00FB1363" w:rsidRDefault="008F3064" w:rsidP="00884AC4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2A8215E1" w14:textId="7994BC9B" w:rsidR="008A20E5" w:rsidRPr="00FB1363" w:rsidRDefault="008F3064" w:rsidP="00EE3AA5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2021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M.C.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Parsons</w:t>
      </w:r>
      <w:r w:rsidRPr="00FB1363">
        <w:rPr>
          <w:rFonts w:ascii="Times New Roman" w:hAnsi="Times New Roman" w:cs="Times New Roman"/>
          <w:sz w:val="20"/>
          <w:szCs w:val="20"/>
        </w:rPr>
        <w:t xml:space="preserve"> – E.S.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Malbon</w:t>
      </w:r>
      <w:r w:rsidRPr="00FB1363">
        <w:rPr>
          <w:rFonts w:ascii="Times New Roman" w:hAnsi="Times New Roman" w:cs="Times New Roman"/>
          <w:sz w:val="20"/>
          <w:szCs w:val="20"/>
        </w:rPr>
        <w:t xml:space="preserve"> – P.N.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Anderson</w:t>
      </w:r>
      <w:r w:rsidRPr="00FB1363">
        <w:rPr>
          <w:rFonts w:ascii="Times New Roman" w:hAnsi="Times New Roman" w:cs="Times New Roman"/>
          <w:sz w:val="20"/>
          <w:szCs w:val="20"/>
        </w:rPr>
        <w:t xml:space="preserve"> (eds.), </w:t>
      </w:r>
      <w:r w:rsidRPr="00FB1363">
        <w:rPr>
          <w:rFonts w:ascii="Times New Roman" w:hAnsi="Times New Roman" w:cs="Times New Roman"/>
          <w:i/>
          <w:sz w:val="20"/>
          <w:szCs w:val="20"/>
        </w:rPr>
        <w:t>Anatomies of the Gospels and Beyond: Essays in Honor of R. Alan Culpepper</w:t>
      </w:r>
      <w:r w:rsidRPr="00FB1363">
        <w:rPr>
          <w:rFonts w:ascii="Times New Roman" w:hAnsi="Times New Roman" w:cs="Times New Roman"/>
          <w:sz w:val="20"/>
          <w:szCs w:val="20"/>
        </w:rPr>
        <w:t xml:space="preserve"> (BIS, 164), Leiden, Brill, 2018. </w:t>
      </w:r>
      <w:r w:rsidRPr="00FB1363">
        <w:rPr>
          <w:rFonts w:ascii="Times New Roman" w:hAnsi="Times New Roman" w:cs="Times New Roman"/>
          <w:i/>
          <w:sz w:val="20"/>
          <w:szCs w:val="20"/>
        </w:rPr>
        <w:t>RBL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DC471F" w:rsidRPr="00FB1363">
        <w:rPr>
          <w:rFonts w:ascii="Times New Roman" w:hAnsi="Times New Roman" w:cs="Times New Roman"/>
          <w:sz w:val="20"/>
          <w:szCs w:val="20"/>
        </w:rPr>
        <w:t>01/</w:t>
      </w:r>
      <w:r w:rsidRPr="00FB1363">
        <w:rPr>
          <w:rFonts w:ascii="Times New Roman" w:hAnsi="Times New Roman" w:cs="Times New Roman"/>
          <w:sz w:val="20"/>
          <w:szCs w:val="20"/>
        </w:rPr>
        <w:t xml:space="preserve">2021 (published online at </w:t>
      </w:r>
      <w:hyperlink r:id="rId26" w:history="1">
        <w:r w:rsidRPr="00FB1363">
          <w:rPr>
            <w:rStyle w:val="Hyperlink"/>
            <w:sz w:val="20"/>
            <w:szCs w:val="20"/>
          </w:rPr>
          <w:t>SBLCentral</w:t>
        </w:r>
      </w:hyperlink>
      <w:r w:rsidRPr="00FB1363">
        <w:rPr>
          <w:rFonts w:ascii="Times New Roman" w:hAnsi="Times New Roman" w:cs="Times New Roman"/>
          <w:sz w:val="20"/>
          <w:szCs w:val="20"/>
        </w:rPr>
        <w:t xml:space="preserve"> )</w:t>
      </w:r>
    </w:p>
    <w:p w14:paraId="56C0F75D" w14:textId="43DE84ED" w:rsidR="00530B07" w:rsidRPr="00FB1363" w:rsidRDefault="00530B07" w:rsidP="00DD3B44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4C30DD1D" w14:textId="032FF40A" w:rsidR="00EE4DAF" w:rsidRPr="00FB1363" w:rsidRDefault="00EE4DAF" w:rsidP="00DD3B44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2021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C.S.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Hamilton</w:t>
      </w:r>
      <w:r w:rsidRPr="00FB1363">
        <w:rPr>
          <w:rFonts w:ascii="Times New Roman" w:hAnsi="Times New Roman" w:cs="Times New Roman"/>
          <w:sz w:val="20"/>
          <w:szCs w:val="20"/>
        </w:rPr>
        <w:t xml:space="preserve"> – J.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Willitts</w:t>
      </w:r>
      <w:r w:rsidRPr="00FB1363">
        <w:rPr>
          <w:rFonts w:ascii="Times New Roman" w:hAnsi="Times New Roman" w:cs="Times New Roman"/>
          <w:sz w:val="20"/>
          <w:szCs w:val="20"/>
        </w:rPr>
        <w:t xml:space="preserve"> (eds.), </w:t>
      </w:r>
      <w:r w:rsidRPr="00FB1363">
        <w:rPr>
          <w:rFonts w:ascii="Times New Roman" w:hAnsi="Times New Roman" w:cs="Times New Roman"/>
          <w:i/>
          <w:sz w:val="20"/>
          <w:szCs w:val="20"/>
        </w:rPr>
        <w:t>Writing the Gospels: A Dialogue with Francis Watson</w:t>
      </w:r>
      <w:r w:rsidRPr="00FB1363">
        <w:rPr>
          <w:rFonts w:ascii="Times New Roman" w:hAnsi="Times New Roman" w:cs="Times New Roman"/>
          <w:sz w:val="20"/>
          <w:szCs w:val="20"/>
        </w:rPr>
        <w:t xml:space="preserve"> (LNTS, 606), London – New York, T. &amp; T. Clark International, 2019. </w:t>
      </w:r>
      <w:r w:rsidRPr="00FB1363">
        <w:rPr>
          <w:rFonts w:ascii="Times New Roman" w:hAnsi="Times New Roman" w:cs="Times New Roman"/>
          <w:i/>
          <w:sz w:val="20"/>
          <w:szCs w:val="20"/>
        </w:rPr>
        <w:t>BTB</w:t>
      </w:r>
      <w:r w:rsidRPr="00FB1363">
        <w:rPr>
          <w:rFonts w:ascii="Times New Roman" w:hAnsi="Times New Roman" w:cs="Times New Roman"/>
          <w:sz w:val="20"/>
          <w:szCs w:val="20"/>
        </w:rPr>
        <w:t xml:space="preserve"> 51/2, pp. 125-126</w:t>
      </w:r>
    </w:p>
    <w:p w14:paraId="3302D91F" w14:textId="77777777" w:rsidR="006B6BEC" w:rsidRPr="00FB1363" w:rsidRDefault="006B6BEC" w:rsidP="00DD3B44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2F8576D8" w14:textId="0C194ABB" w:rsidR="00323D8E" w:rsidRPr="00FB1363" w:rsidRDefault="006B6BEC" w:rsidP="0053213A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2021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D.W.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McManigal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A Baptism of Judgment in the Fire of the Holy Spirit: John’s Eschatological Proclamation in Matthew 3</w:t>
      </w:r>
      <w:r w:rsidRPr="00FB1363">
        <w:rPr>
          <w:rFonts w:ascii="Times New Roman" w:hAnsi="Times New Roman" w:cs="Times New Roman"/>
          <w:sz w:val="20"/>
          <w:szCs w:val="20"/>
        </w:rPr>
        <w:t xml:space="preserve"> (LNTS, 595), London – New York, T. &amp; T. Clark International, 2019. </w:t>
      </w:r>
      <w:r w:rsidRPr="00FB1363">
        <w:rPr>
          <w:rFonts w:ascii="Times New Roman" w:hAnsi="Times New Roman" w:cs="Times New Roman"/>
          <w:i/>
          <w:sz w:val="20"/>
          <w:szCs w:val="20"/>
        </w:rPr>
        <w:t>BTB</w:t>
      </w:r>
      <w:r w:rsidRPr="00FB1363">
        <w:rPr>
          <w:rFonts w:ascii="Times New Roman" w:hAnsi="Times New Roman" w:cs="Times New Roman"/>
          <w:sz w:val="20"/>
          <w:szCs w:val="20"/>
        </w:rPr>
        <w:t xml:space="preserve"> 51/1, pp. 54-55</w:t>
      </w:r>
    </w:p>
    <w:p w14:paraId="5AD9CEE1" w14:textId="77777777" w:rsidR="00323D8E" w:rsidRPr="00FB1363" w:rsidRDefault="00323D8E" w:rsidP="00DD3B44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56DCBB12" w14:textId="7D647E7D" w:rsidR="00DB62BC" w:rsidRPr="00FB1363" w:rsidRDefault="00DB62BC" w:rsidP="00EE3AA5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2021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E.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Curti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Fifty Catholic Churches to See Before You Die: And Many More Worth a Detour</w:t>
      </w:r>
      <w:r w:rsidRPr="00FB1363">
        <w:rPr>
          <w:rFonts w:ascii="Times New Roman" w:hAnsi="Times New Roman" w:cs="Times New Roman"/>
          <w:sz w:val="20"/>
          <w:szCs w:val="20"/>
        </w:rPr>
        <w:t xml:space="preserve">, Leominster, Gracewing, 2020. </w:t>
      </w:r>
      <w:r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28/2, pp. 172-175</w:t>
      </w:r>
    </w:p>
    <w:p w14:paraId="6CFE08E0" w14:textId="77777777" w:rsidR="00DB62BC" w:rsidRPr="00FB1363" w:rsidRDefault="00DB62BC" w:rsidP="00EE3AA5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79CDBA06" w14:textId="6D017BFA" w:rsidR="00EE3AA5" w:rsidRPr="00FB1363" w:rsidRDefault="00EE3AA5" w:rsidP="00EE3AA5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2021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D.J.H.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Beldman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Judges</w:t>
      </w:r>
      <w:r w:rsidRPr="00FB1363">
        <w:rPr>
          <w:rFonts w:ascii="Times New Roman" w:hAnsi="Times New Roman" w:cs="Times New Roman"/>
          <w:sz w:val="20"/>
          <w:szCs w:val="20"/>
        </w:rPr>
        <w:t xml:space="preserve"> (Two Horizons Old Testament Commentary), Grand Rapids, MI, Eerdmans, 2020. </w:t>
      </w:r>
      <w:r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28/2, pp. 145-148</w:t>
      </w:r>
    </w:p>
    <w:p w14:paraId="48844C2D" w14:textId="77777777" w:rsidR="00EE3AA5" w:rsidRPr="00FB1363" w:rsidRDefault="00EE3AA5" w:rsidP="00EE3AA5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0246EDDB" w14:textId="1C7536E8" w:rsidR="007E0977" w:rsidRPr="00FB1363" w:rsidRDefault="008A20E5" w:rsidP="006B6BEC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2021</w:t>
      </w:r>
      <w:r w:rsidRPr="00FB1363">
        <w:rPr>
          <w:rFonts w:ascii="Times New Roman" w:hAnsi="Times New Roman" w:cs="Times New Roman"/>
          <w:sz w:val="20"/>
          <w:szCs w:val="20"/>
        </w:rPr>
        <w:tab/>
        <w:t>J</w:t>
      </w:r>
      <w:r w:rsidR="00202E2C" w:rsidRPr="00FB1363">
        <w:rPr>
          <w:rFonts w:ascii="Times New Roman" w:hAnsi="Times New Roman" w:cs="Times New Roman"/>
          <w:sz w:val="20"/>
          <w:szCs w:val="20"/>
        </w:rPr>
        <w:t>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Schubert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Dating Deuteronomy: The Wellhausen Fallacy</w:t>
      </w:r>
      <w:r w:rsidR="00202E2C"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sz w:val="20"/>
          <w:szCs w:val="20"/>
        </w:rPr>
        <w:t>Eugene</w:t>
      </w:r>
      <w:r w:rsidR="00202E2C" w:rsidRPr="00FB1363">
        <w:rPr>
          <w:rFonts w:ascii="Times New Roman" w:hAnsi="Times New Roman" w:cs="Times New Roman"/>
          <w:sz w:val="20"/>
          <w:szCs w:val="20"/>
        </w:rPr>
        <w:t>, OR,</w:t>
      </w:r>
      <w:r w:rsidRPr="00FB1363">
        <w:rPr>
          <w:rFonts w:ascii="Times New Roman" w:hAnsi="Times New Roman" w:cs="Times New Roman"/>
          <w:sz w:val="20"/>
          <w:szCs w:val="20"/>
        </w:rPr>
        <w:t xml:space="preserve"> Wipf &amp; Stock, 2018. </w:t>
      </w:r>
      <w:r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28/1</w:t>
      </w:r>
      <w:r w:rsidR="00202E2C" w:rsidRPr="00FB1363">
        <w:rPr>
          <w:rFonts w:ascii="Times New Roman" w:hAnsi="Times New Roman" w:cs="Times New Roman"/>
          <w:sz w:val="20"/>
          <w:szCs w:val="20"/>
        </w:rPr>
        <w:t>, pp.</w:t>
      </w:r>
      <w:r w:rsidRPr="00FB1363">
        <w:rPr>
          <w:rFonts w:ascii="Times New Roman" w:hAnsi="Times New Roman" w:cs="Times New Roman"/>
          <w:sz w:val="20"/>
          <w:szCs w:val="20"/>
        </w:rPr>
        <w:t xml:space="preserve"> 94</w:t>
      </w:r>
      <w:r w:rsidR="00202E2C" w:rsidRPr="00FB1363">
        <w:rPr>
          <w:rFonts w:ascii="Times New Roman" w:hAnsi="Times New Roman" w:cs="Times New Roman"/>
          <w:sz w:val="20"/>
          <w:szCs w:val="20"/>
        </w:rPr>
        <w:t>-</w:t>
      </w:r>
      <w:r w:rsidRPr="00FB1363">
        <w:rPr>
          <w:rFonts w:ascii="Times New Roman" w:hAnsi="Times New Roman" w:cs="Times New Roman"/>
          <w:sz w:val="20"/>
          <w:szCs w:val="20"/>
        </w:rPr>
        <w:t>96</w:t>
      </w:r>
    </w:p>
    <w:p w14:paraId="7F813BE3" w14:textId="77777777" w:rsidR="00623B32" w:rsidRPr="00FB1363" w:rsidRDefault="00623B32" w:rsidP="006B6BEC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65D819E9" w14:textId="069DF4B8" w:rsidR="00EE5CF1" w:rsidRPr="00FB1363" w:rsidRDefault="00EE5CF1" w:rsidP="006B6BEC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2021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M.C.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Parsons</w:t>
      </w:r>
      <w:r w:rsidRPr="00FB1363">
        <w:rPr>
          <w:rFonts w:ascii="Times New Roman" w:hAnsi="Times New Roman" w:cs="Times New Roman"/>
          <w:sz w:val="20"/>
          <w:szCs w:val="20"/>
        </w:rPr>
        <w:t xml:space="preserve"> – E.S.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Malbon</w:t>
      </w:r>
      <w:r w:rsidRPr="00FB1363">
        <w:rPr>
          <w:rFonts w:ascii="Times New Roman" w:hAnsi="Times New Roman" w:cs="Times New Roman"/>
          <w:sz w:val="20"/>
          <w:szCs w:val="20"/>
        </w:rPr>
        <w:t xml:space="preserve"> – P.N.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Anderson</w:t>
      </w:r>
      <w:r w:rsidRPr="00FB1363">
        <w:rPr>
          <w:rFonts w:ascii="Times New Roman" w:hAnsi="Times New Roman" w:cs="Times New Roman"/>
          <w:sz w:val="20"/>
          <w:szCs w:val="20"/>
        </w:rPr>
        <w:t xml:space="preserve"> (eds.), </w:t>
      </w:r>
      <w:r w:rsidRPr="00FB1363">
        <w:rPr>
          <w:rFonts w:ascii="Times New Roman" w:hAnsi="Times New Roman" w:cs="Times New Roman"/>
          <w:i/>
          <w:sz w:val="20"/>
          <w:szCs w:val="20"/>
        </w:rPr>
        <w:t>Anatomies of the Gospels and Beyond: Essays in Honor of R. Alan Culpepper</w:t>
      </w:r>
      <w:r w:rsidRPr="00FB1363">
        <w:rPr>
          <w:rFonts w:ascii="Times New Roman" w:hAnsi="Times New Roman" w:cs="Times New Roman"/>
          <w:sz w:val="20"/>
          <w:szCs w:val="20"/>
        </w:rPr>
        <w:t xml:space="preserve"> (BIS, 164), Leiden, Brill, 2018. </w:t>
      </w:r>
      <w:r w:rsidRPr="00FB1363">
        <w:rPr>
          <w:rFonts w:ascii="Times New Roman" w:hAnsi="Times New Roman" w:cs="Times New Roman"/>
          <w:i/>
          <w:sz w:val="20"/>
          <w:szCs w:val="20"/>
        </w:rPr>
        <w:t>RBL</w:t>
      </w:r>
      <w:r w:rsidRPr="00FB1363">
        <w:rPr>
          <w:rFonts w:ascii="Times New Roman" w:hAnsi="Times New Roman" w:cs="Times New Roman"/>
          <w:sz w:val="20"/>
          <w:szCs w:val="20"/>
        </w:rPr>
        <w:t xml:space="preserve"> 01/2021 (published online at </w:t>
      </w:r>
      <w:hyperlink r:id="rId27" w:history="1">
        <w:r w:rsidRPr="00FB1363">
          <w:rPr>
            <w:rStyle w:val="Hyperlink"/>
            <w:sz w:val="20"/>
            <w:szCs w:val="20"/>
          </w:rPr>
          <w:t>SBLCentral</w:t>
        </w:r>
      </w:hyperlink>
      <w:r w:rsidRPr="00FB1363">
        <w:rPr>
          <w:rFonts w:ascii="Times New Roman" w:hAnsi="Times New Roman" w:cs="Times New Roman"/>
          <w:sz w:val="20"/>
          <w:szCs w:val="20"/>
        </w:rPr>
        <w:t xml:space="preserve"> )</w:t>
      </w:r>
    </w:p>
    <w:p w14:paraId="3FF37F32" w14:textId="77777777" w:rsidR="00EE5CF1" w:rsidRPr="00FB1363" w:rsidRDefault="00EE5CF1" w:rsidP="006B6BEC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00E1ACF9" w14:textId="18CE2AA0" w:rsidR="00623B32" w:rsidRPr="00FB1363" w:rsidRDefault="00623B32" w:rsidP="006B6BEC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2020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M.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Müller</w:t>
      </w:r>
      <w:r w:rsidRPr="00FB1363">
        <w:rPr>
          <w:rFonts w:ascii="Times New Roman" w:hAnsi="Times New Roman" w:cs="Times New Roman"/>
          <w:sz w:val="20"/>
          <w:szCs w:val="20"/>
        </w:rPr>
        <w:t xml:space="preserve"> – H.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Omerzu</w:t>
      </w:r>
      <w:r w:rsidRPr="00FB1363">
        <w:rPr>
          <w:rFonts w:ascii="Times New Roman" w:hAnsi="Times New Roman" w:cs="Times New Roman"/>
          <w:sz w:val="20"/>
          <w:szCs w:val="20"/>
        </w:rPr>
        <w:t xml:space="preserve"> (eds.) </w:t>
      </w:r>
      <w:r w:rsidRPr="00FB1363">
        <w:rPr>
          <w:rFonts w:ascii="Times New Roman" w:hAnsi="Times New Roman" w:cs="Times New Roman"/>
          <w:i/>
          <w:sz w:val="20"/>
          <w:szCs w:val="20"/>
        </w:rPr>
        <w:t>Gospel Interpretation and the Q-Hypothesis</w:t>
      </w:r>
      <w:r w:rsidRPr="00FB1363">
        <w:rPr>
          <w:rFonts w:ascii="Times New Roman" w:hAnsi="Times New Roman" w:cs="Times New Roman"/>
          <w:sz w:val="20"/>
          <w:szCs w:val="20"/>
        </w:rPr>
        <w:t xml:space="preserve"> (LNTS, 573), London – New York, T. &amp; T. Clark International, 2018. </w:t>
      </w:r>
      <w:r w:rsidRPr="00FB1363">
        <w:rPr>
          <w:rFonts w:ascii="Times New Roman" w:hAnsi="Times New Roman" w:cs="Times New Roman"/>
          <w:i/>
          <w:sz w:val="20"/>
          <w:szCs w:val="20"/>
        </w:rPr>
        <w:t>BTB</w:t>
      </w:r>
      <w:r w:rsidRPr="00FB1363">
        <w:rPr>
          <w:rFonts w:ascii="Times New Roman" w:hAnsi="Times New Roman" w:cs="Times New Roman"/>
          <w:sz w:val="20"/>
          <w:szCs w:val="20"/>
        </w:rPr>
        <w:t xml:space="preserve"> 50/2, pp. 107-108</w:t>
      </w:r>
    </w:p>
    <w:p w14:paraId="47274463" w14:textId="77777777" w:rsidR="00981BC7" w:rsidRPr="00FB1363" w:rsidRDefault="00981BC7" w:rsidP="006B6BEC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277EC489" w14:textId="68B992DC" w:rsidR="00981BC7" w:rsidRPr="00FB1363" w:rsidRDefault="00981BC7" w:rsidP="006B6BEC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2020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D.T.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Roth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The Parables in Q</w:t>
      </w:r>
      <w:r w:rsidRPr="00FB1363">
        <w:rPr>
          <w:rFonts w:ascii="Times New Roman" w:hAnsi="Times New Roman" w:cs="Times New Roman"/>
          <w:sz w:val="20"/>
          <w:szCs w:val="20"/>
        </w:rPr>
        <w:t xml:space="preserve"> (LNTS, 582), London – New York, T. &amp; T. Clark International, 2018. </w:t>
      </w:r>
      <w:r w:rsidRPr="00FB1363">
        <w:rPr>
          <w:rFonts w:ascii="Times New Roman" w:hAnsi="Times New Roman" w:cs="Times New Roman"/>
          <w:i/>
          <w:sz w:val="20"/>
          <w:szCs w:val="20"/>
        </w:rPr>
        <w:t>BTB</w:t>
      </w:r>
      <w:r w:rsidRPr="00FB1363">
        <w:rPr>
          <w:rFonts w:ascii="Times New Roman" w:hAnsi="Times New Roman" w:cs="Times New Roman"/>
          <w:sz w:val="20"/>
          <w:szCs w:val="20"/>
        </w:rPr>
        <w:t xml:space="preserve"> 50/1, pp. 62-63</w:t>
      </w:r>
    </w:p>
    <w:p w14:paraId="66D3EC96" w14:textId="77777777" w:rsidR="00951657" w:rsidRPr="00FB1363" w:rsidRDefault="00951657" w:rsidP="001376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EE43DC" w14:textId="4B9BF08D" w:rsidR="00664B3F" w:rsidRPr="00FB1363" w:rsidRDefault="00664B3F" w:rsidP="00DD3B44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2020</w:t>
      </w:r>
      <w:r w:rsidRPr="00FB1363">
        <w:rPr>
          <w:rFonts w:ascii="Times New Roman" w:hAnsi="Times New Roman" w:cs="Times New Roman"/>
          <w:sz w:val="20"/>
          <w:szCs w:val="20"/>
        </w:rPr>
        <w:tab/>
        <w:t>D</w:t>
      </w:r>
      <w:r w:rsidR="00620770" w:rsidRPr="00FB1363">
        <w:rPr>
          <w:rFonts w:ascii="Times New Roman" w:hAnsi="Times New Roman" w:cs="Times New Roman"/>
          <w:sz w:val="20"/>
          <w:szCs w:val="20"/>
        </w:rPr>
        <w:t>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Burr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The Bible in the Medieval Tradition: The Book of Revelation</w:t>
      </w:r>
      <w:r w:rsidR="00620770"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sz w:val="20"/>
          <w:szCs w:val="20"/>
        </w:rPr>
        <w:t>Grand Rapids</w:t>
      </w:r>
      <w:r w:rsidR="00620770" w:rsidRPr="00FB1363">
        <w:rPr>
          <w:rFonts w:ascii="Times New Roman" w:hAnsi="Times New Roman" w:cs="Times New Roman"/>
          <w:sz w:val="20"/>
          <w:szCs w:val="20"/>
        </w:rPr>
        <w:t>, MI,</w:t>
      </w:r>
      <w:r w:rsidRPr="00FB1363">
        <w:rPr>
          <w:rFonts w:ascii="Times New Roman" w:hAnsi="Times New Roman" w:cs="Times New Roman"/>
          <w:sz w:val="20"/>
          <w:szCs w:val="20"/>
        </w:rPr>
        <w:t xml:space="preserve"> Eerdmans, 2019. </w:t>
      </w:r>
      <w:r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27/4</w:t>
      </w:r>
      <w:r w:rsidR="00620770" w:rsidRPr="00FB1363">
        <w:rPr>
          <w:rFonts w:ascii="Times New Roman" w:hAnsi="Times New Roman" w:cs="Times New Roman"/>
          <w:sz w:val="20"/>
          <w:szCs w:val="20"/>
        </w:rPr>
        <w:t>, pp.</w:t>
      </w:r>
      <w:r w:rsidRPr="00FB1363">
        <w:rPr>
          <w:rFonts w:ascii="Times New Roman" w:hAnsi="Times New Roman" w:cs="Times New Roman"/>
          <w:sz w:val="20"/>
          <w:szCs w:val="20"/>
        </w:rPr>
        <w:t xml:space="preserve"> 481</w:t>
      </w:r>
      <w:r w:rsidR="00620770" w:rsidRPr="00FB1363">
        <w:rPr>
          <w:rFonts w:ascii="Times New Roman" w:hAnsi="Times New Roman" w:cs="Times New Roman"/>
          <w:sz w:val="20"/>
          <w:szCs w:val="20"/>
        </w:rPr>
        <w:t>-</w:t>
      </w:r>
      <w:r w:rsidR="00827652" w:rsidRPr="00FB1363">
        <w:rPr>
          <w:rFonts w:ascii="Times New Roman" w:hAnsi="Times New Roman" w:cs="Times New Roman"/>
          <w:sz w:val="20"/>
          <w:szCs w:val="20"/>
        </w:rPr>
        <w:t>4</w:t>
      </w:r>
      <w:r w:rsidRPr="00FB1363">
        <w:rPr>
          <w:rFonts w:ascii="Times New Roman" w:hAnsi="Times New Roman" w:cs="Times New Roman"/>
          <w:sz w:val="20"/>
          <w:szCs w:val="20"/>
        </w:rPr>
        <w:t>83</w:t>
      </w:r>
    </w:p>
    <w:p w14:paraId="357B8A8B" w14:textId="77777777" w:rsidR="00664B3F" w:rsidRPr="00FB1363" w:rsidRDefault="00664B3F" w:rsidP="00DD3B44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253FCA31" w14:textId="6FB476A3" w:rsidR="00951657" w:rsidRPr="00FB1363" w:rsidRDefault="002721F4" w:rsidP="00623B32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2020</w:t>
      </w:r>
      <w:r w:rsidRPr="00FB1363">
        <w:rPr>
          <w:rFonts w:ascii="Times New Roman" w:hAnsi="Times New Roman" w:cs="Times New Roman"/>
          <w:sz w:val="20"/>
          <w:szCs w:val="20"/>
        </w:rPr>
        <w:tab/>
      </w:r>
      <w:r w:rsidR="00827652" w:rsidRPr="00FB1363">
        <w:rPr>
          <w:rFonts w:ascii="Times New Roman" w:hAnsi="Times New Roman" w:cs="Times New Roman"/>
          <w:sz w:val="20"/>
          <w:szCs w:val="20"/>
        </w:rPr>
        <w:t>J.</w:t>
      </w:r>
      <w:r w:rsidRPr="00FB1363">
        <w:rPr>
          <w:rFonts w:ascii="Times New Roman" w:hAnsi="Times New Roman" w:cs="Times New Roman"/>
          <w:sz w:val="20"/>
          <w:szCs w:val="20"/>
        </w:rPr>
        <w:t xml:space="preserve">R.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Edwards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Between the Swastika &amp; the Sickle: The Life, Disappearance &amp; Execution of Ernst Lohmeyer</w:t>
      </w:r>
      <w:r w:rsidR="00827652"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sz w:val="20"/>
          <w:szCs w:val="20"/>
        </w:rPr>
        <w:t>Gr</w:t>
      </w:r>
      <w:r w:rsidR="00E1501D" w:rsidRPr="00FB1363">
        <w:rPr>
          <w:rFonts w:ascii="Times New Roman" w:hAnsi="Times New Roman" w:cs="Times New Roman"/>
          <w:sz w:val="20"/>
          <w:szCs w:val="20"/>
        </w:rPr>
        <w:t>and Rapids</w:t>
      </w:r>
      <w:r w:rsidR="00827652" w:rsidRPr="00FB1363">
        <w:rPr>
          <w:rFonts w:ascii="Times New Roman" w:hAnsi="Times New Roman" w:cs="Times New Roman"/>
          <w:sz w:val="20"/>
          <w:szCs w:val="20"/>
        </w:rPr>
        <w:t>, MI,</w:t>
      </w:r>
      <w:r w:rsidR="00E1501D" w:rsidRPr="00FB1363">
        <w:rPr>
          <w:rFonts w:ascii="Times New Roman" w:hAnsi="Times New Roman" w:cs="Times New Roman"/>
          <w:sz w:val="20"/>
          <w:szCs w:val="20"/>
        </w:rPr>
        <w:t xml:space="preserve"> Eerdmans, 2019. </w:t>
      </w:r>
      <w:r w:rsidR="00E1501D"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="007F6A96" w:rsidRPr="00FB1363">
        <w:rPr>
          <w:rFonts w:ascii="Times New Roman" w:hAnsi="Times New Roman" w:cs="Times New Roman"/>
          <w:sz w:val="20"/>
          <w:szCs w:val="20"/>
        </w:rPr>
        <w:t xml:space="preserve"> 27/</w:t>
      </w:r>
      <w:r w:rsidR="007C0EE2" w:rsidRPr="00FB1363">
        <w:rPr>
          <w:rFonts w:ascii="Times New Roman" w:hAnsi="Times New Roman" w:cs="Times New Roman"/>
          <w:sz w:val="20"/>
          <w:szCs w:val="20"/>
        </w:rPr>
        <w:t>3</w:t>
      </w:r>
      <w:r w:rsidR="00827652" w:rsidRPr="00FB1363">
        <w:rPr>
          <w:rFonts w:ascii="Times New Roman" w:hAnsi="Times New Roman" w:cs="Times New Roman"/>
          <w:sz w:val="20"/>
          <w:szCs w:val="20"/>
        </w:rPr>
        <w:t>, pp.</w:t>
      </w:r>
      <w:r w:rsidR="007F6A96"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7C0EE2" w:rsidRPr="00FB1363">
        <w:rPr>
          <w:rFonts w:ascii="Times New Roman" w:hAnsi="Times New Roman" w:cs="Times New Roman"/>
          <w:sz w:val="20"/>
          <w:szCs w:val="20"/>
        </w:rPr>
        <w:t>349</w:t>
      </w:r>
      <w:r w:rsidR="00827652" w:rsidRPr="00FB1363">
        <w:rPr>
          <w:rFonts w:ascii="Times New Roman" w:hAnsi="Times New Roman" w:cs="Times New Roman"/>
          <w:sz w:val="20"/>
          <w:szCs w:val="20"/>
        </w:rPr>
        <w:t>-3</w:t>
      </w:r>
      <w:r w:rsidR="007C0EE2" w:rsidRPr="00FB1363">
        <w:rPr>
          <w:rFonts w:ascii="Times New Roman" w:hAnsi="Times New Roman" w:cs="Times New Roman"/>
          <w:sz w:val="20"/>
          <w:szCs w:val="20"/>
        </w:rPr>
        <w:t>52</w:t>
      </w:r>
    </w:p>
    <w:p w14:paraId="4E2E2F06" w14:textId="77777777" w:rsidR="00981BC7" w:rsidRPr="00FB1363" w:rsidRDefault="00981BC7" w:rsidP="009846E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0CA105B" w14:textId="3ECBDD21" w:rsidR="00980A94" w:rsidRPr="00FB1363" w:rsidRDefault="00C753D3" w:rsidP="00981BC7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2020</w:t>
      </w:r>
      <w:r w:rsidRPr="00FB1363">
        <w:rPr>
          <w:rFonts w:ascii="Times New Roman" w:hAnsi="Times New Roman" w:cs="Times New Roman"/>
          <w:sz w:val="20"/>
          <w:szCs w:val="20"/>
        </w:rPr>
        <w:tab/>
        <w:t>N</w:t>
      </w:r>
      <w:r w:rsidR="00A73C0E" w:rsidRPr="00FB1363">
        <w:rPr>
          <w:rFonts w:ascii="Times New Roman" w:hAnsi="Times New Roman" w:cs="Times New Roman"/>
          <w:sz w:val="20"/>
          <w:szCs w:val="20"/>
        </w:rPr>
        <w:t>.</w:t>
      </w:r>
      <w:r w:rsidRPr="00FB1363">
        <w:rPr>
          <w:rFonts w:ascii="Times New Roman" w:hAnsi="Times New Roman" w:cs="Times New Roman"/>
          <w:sz w:val="20"/>
          <w:szCs w:val="20"/>
        </w:rPr>
        <w:t xml:space="preserve">K.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Gupta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1-2 Thessalonians</w:t>
      </w:r>
      <w:r w:rsidRPr="00FB1363">
        <w:rPr>
          <w:rFonts w:ascii="Times New Roman" w:hAnsi="Times New Roman" w:cs="Times New Roman"/>
          <w:sz w:val="20"/>
          <w:szCs w:val="20"/>
        </w:rPr>
        <w:t xml:space="preserve"> (New Covenant Commentary Series</w:t>
      </w:r>
      <w:r w:rsidR="00A73C0E" w:rsidRPr="00FB1363">
        <w:rPr>
          <w:rFonts w:ascii="Times New Roman" w:hAnsi="Times New Roman" w:cs="Times New Roman"/>
          <w:sz w:val="20"/>
          <w:szCs w:val="20"/>
        </w:rPr>
        <w:t>),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C46B19" w:rsidRPr="00FB1363">
        <w:rPr>
          <w:rFonts w:ascii="Times New Roman" w:hAnsi="Times New Roman" w:cs="Times New Roman"/>
          <w:sz w:val="20"/>
          <w:szCs w:val="20"/>
        </w:rPr>
        <w:t>Cambridge</w:t>
      </w:r>
      <w:r w:rsidR="00A73C0E" w:rsidRPr="00FB1363">
        <w:rPr>
          <w:rFonts w:ascii="Times New Roman" w:hAnsi="Times New Roman" w:cs="Times New Roman"/>
          <w:sz w:val="20"/>
          <w:szCs w:val="20"/>
        </w:rPr>
        <w:t>,</w:t>
      </w:r>
      <w:r w:rsidRPr="00FB1363">
        <w:rPr>
          <w:rFonts w:ascii="Times New Roman" w:hAnsi="Times New Roman" w:cs="Times New Roman"/>
          <w:sz w:val="20"/>
          <w:szCs w:val="20"/>
        </w:rPr>
        <w:t xml:space="preserve"> Lut</w:t>
      </w:r>
      <w:r w:rsidR="00C46B19" w:rsidRPr="00FB1363">
        <w:rPr>
          <w:rFonts w:ascii="Times New Roman" w:hAnsi="Times New Roman" w:cs="Times New Roman"/>
          <w:sz w:val="20"/>
          <w:szCs w:val="20"/>
        </w:rPr>
        <w:t>t</w:t>
      </w:r>
      <w:r w:rsidR="00E1501D" w:rsidRPr="00FB1363">
        <w:rPr>
          <w:rFonts w:ascii="Times New Roman" w:hAnsi="Times New Roman" w:cs="Times New Roman"/>
          <w:sz w:val="20"/>
          <w:szCs w:val="20"/>
        </w:rPr>
        <w:t xml:space="preserve">erworth, 2017. </w:t>
      </w:r>
      <w:r w:rsidR="00E1501D"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FE0FC0" w:rsidRPr="00FB1363">
        <w:rPr>
          <w:rFonts w:ascii="Times New Roman" w:hAnsi="Times New Roman" w:cs="Times New Roman"/>
          <w:sz w:val="20"/>
          <w:szCs w:val="20"/>
        </w:rPr>
        <w:t>27/2</w:t>
      </w:r>
      <w:r w:rsidR="00A73C0E" w:rsidRPr="00FB1363">
        <w:rPr>
          <w:rFonts w:ascii="Times New Roman" w:hAnsi="Times New Roman" w:cs="Times New Roman"/>
          <w:sz w:val="20"/>
          <w:szCs w:val="20"/>
        </w:rPr>
        <w:t>, pp.</w:t>
      </w:r>
      <w:r w:rsidR="00FE0FC0" w:rsidRPr="00FB1363">
        <w:rPr>
          <w:rFonts w:ascii="Times New Roman" w:hAnsi="Times New Roman" w:cs="Times New Roman"/>
          <w:sz w:val="20"/>
          <w:szCs w:val="20"/>
        </w:rPr>
        <w:t xml:space="preserve"> 214</w:t>
      </w:r>
      <w:r w:rsidR="00A73C0E" w:rsidRPr="00FB1363">
        <w:rPr>
          <w:rFonts w:ascii="Times New Roman" w:hAnsi="Times New Roman" w:cs="Times New Roman"/>
          <w:sz w:val="20"/>
          <w:szCs w:val="20"/>
        </w:rPr>
        <w:t>-2</w:t>
      </w:r>
      <w:r w:rsidR="00FE0FC0" w:rsidRPr="00FB1363">
        <w:rPr>
          <w:rFonts w:ascii="Times New Roman" w:hAnsi="Times New Roman" w:cs="Times New Roman"/>
          <w:sz w:val="20"/>
          <w:szCs w:val="20"/>
        </w:rPr>
        <w:t>16</w:t>
      </w:r>
    </w:p>
    <w:p w14:paraId="75FF83D9" w14:textId="66721E94" w:rsidR="00C27621" w:rsidRPr="00FB1363" w:rsidRDefault="00C27621" w:rsidP="0018312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430C129F" w14:textId="37FFCA54" w:rsidR="00C27621" w:rsidRPr="00FB1363" w:rsidRDefault="00C27621" w:rsidP="0018312F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2019</w:t>
      </w:r>
      <w:r w:rsidRPr="00FB1363">
        <w:rPr>
          <w:rFonts w:ascii="Times New Roman" w:hAnsi="Times New Roman" w:cs="Times New Roman"/>
          <w:sz w:val="20"/>
          <w:szCs w:val="20"/>
        </w:rPr>
        <w:tab/>
        <w:t>L</w:t>
      </w:r>
      <w:r w:rsidR="001B49C5" w:rsidRPr="00FB1363">
        <w:rPr>
          <w:rFonts w:ascii="Times New Roman" w:hAnsi="Times New Roman" w:cs="Times New Roman"/>
          <w:sz w:val="20"/>
          <w:szCs w:val="20"/>
        </w:rPr>
        <w:t>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Howes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Judging Q and Saving Jesus: Q’s Contribution to the Wisdom-Apocalypticism Debate in Historical Jesus Studies</w:t>
      </w:r>
      <w:r w:rsidR="001B49C5"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E1501D" w:rsidRPr="00FB1363">
        <w:rPr>
          <w:rFonts w:ascii="Times New Roman" w:hAnsi="Times New Roman" w:cs="Times New Roman"/>
          <w:sz w:val="20"/>
          <w:szCs w:val="20"/>
        </w:rPr>
        <w:t>Durbanville</w:t>
      </w:r>
      <w:r w:rsidR="001B49C5" w:rsidRPr="00FB1363">
        <w:rPr>
          <w:rFonts w:ascii="Times New Roman" w:hAnsi="Times New Roman" w:cs="Times New Roman"/>
          <w:sz w:val="20"/>
          <w:szCs w:val="20"/>
        </w:rPr>
        <w:t>,</w:t>
      </w:r>
      <w:r w:rsidR="00E1501D" w:rsidRPr="00FB1363">
        <w:rPr>
          <w:rFonts w:ascii="Times New Roman" w:hAnsi="Times New Roman" w:cs="Times New Roman"/>
          <w:sz w:val="20"/>
          <w:szCs w:val="20"/>
        </w:rPr>
        <w:t xml:space="preserve"> AOSIS, 2015.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i/>
          <w:sz w:val="20"/>
          <w:szCs w:val="20"/>
        </w:rPr>
        <w:t>Neotestamentica</w:t>
      </w:r>
      <w:r w:rsidR="00664B3F" w:rsidRPr="00FB1363">
        <w:rPr>
          <w:rFonts w:ascii="Times New Roman" w:hAnsi="Times New Roman" w:cs="Times New Roman"/>
          <w:sz w:val="20"/>
          <w:szCs w:val="20"/>
        </w:rPr>
        <w:t xml:space="preserve"> 53/3</w:t>
      </w:r>
      <w:r w:rsidR="001B49C5" w:rsidRPr="00FB1363">
        <w:rPr>
          <w:rFonts w:ascii="Times New Roman" w:hAnsi="Times New Roman" w:cs="Times New Roman"/>
          <w:sz w:val="20"/>
          <w:szCs w:val="20"/>
        </w:rPr>
        <w:t>, pp.</w:t>
      </w:r>
      <w:r w:rsidR="00664B3F" w:rsidRPr="00FB1363">
        <w:rPr>
          <w:rFonts w:ascii="Times New Roman" w:hAnsi="Times New Roman" w:cs="Times New Roman"/>
          <w:sz w:val="20"/>
          <w:szCs w:val="20"/>
        </w:rPr>
        <w:t xml:space="preserve"> 592</w:t>
      </w:r>
      <w:r w:rsidR="001B49C5" w:rsidRPr="00FB1363">
        <w:rPr>
          <w:rFonts w:ascii="Times New Roman" w:hAnsi="Times New Roman" w:cs="Times New Roman"/>
          <w:sz w:val="20"/>
          <w:szCs w:val="20"/>
        </w:rPr>
        <w:t>-5</w:t>
      </w:r>
      <w:r w:rsidRPr="00FB1363">
        <w:rPr>
          <w:rFonts w:ascii="Times New Roman" w:hAnsi="Times New Roman" w:cs="Times New Roman"/>
          <w:sz w:val="20"/>
          <w:szCs w:val="20"/>
        </w:rPr>
        <w:t>95</w:t>
      </w:r>
    </w:p>
    <w:p w14:paraId="62E22569" w14:textId="77777777" w:rsidR="00980A94" w:rsidRPr="00FB1363" w:rsidRDefault="00980A94" w:rsidP="00980A94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7FD871BC" w14:textId="7C645E06" w:rsidR="00980A94" w:rsidRPr="00FB1363" w:rsidRDefault="00980A94" w:rsidP="009846E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2019</w:t>
      </w:r>
      <w:r w:rsidRPr="00FB1363">
        <w:rPr>
          <w:rFonts w:ascii="Times New Roman" w:hAnsi="Times New Roman" w:cs="Times New Roman"/>
          <w:sz w:val="20"/>
          <w:szCs w:val="20"/>
        </w:rPr>
        <w:tab/>
        <w:t>L</w:t>
      </w:r>
      <w:r w:rsidR="00C1732C" w:rsidRPr="00FB1363">
        <w:rPr>
          <w:rFonts w:ascii="Times New Roman" w:hAnsi="Times New Roman" w:cs="Times New Roman"/>
          <w:sz w:val="20"/>
          <w:szCs w:val="20"/>
        </w:rPr>
        <w:t>.</w:t>
      </w:r>
      <w:r w:rsidRPr="00FB1363">
        <w:rPr>
          <w:rFonts w:ascii="Times New Roman" w:hAnsi="Times New Roman" w:cs="Times New Roman"/>
          <w:sz w:val="20"/>
          <w:szCs w:val="20"/>
        </w:rPr>
        <w:t>S</w:t>
      </w:r>
      <w:r w:rsidR="00C1732C" w:rsidRPr="00FB1363">
        <w:rPr>
          <w:rFonts w:ascii="Times New Roman" w:hAnsi="Times New Roman" w:cs="Times New Roman"/>
          <w:sz w:val="20"/>
          <w:szCs w:val="20"/>
        </w:rPr>
        <w:t>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Nasrallah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Archaeology and the Letters of Paul</w:t>
      </w:r>
      <w:r w:rsidR="00C1732C"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sz w:val="20"/>
          <w:szCs w:val="20"/>
        </w:rPr>
        <w:t>Oxford</w:t>
      </w:r>
      <w:r w:rsidR="00C1732C" w:rsidRPr="00FB1363">
        <w:rPr>
          <w:rFonts w:ascii="Times New Roman" w:hAnsi="Times New Roman" w:cs="Times New Roman"/>
          <w:sz w:val="20"/>
          <w:szCs w:val="20"/>
        </w:rPr>
        <w:t>,</w:t>
      </w:r>
      <w:r w:rsidRPr="00FB1363">
        <w:rPr>
          <w:rFonts w:ascii="Times New Roman" w:hAnsi="Times New Roman" w:cs="Times New Roman"/>
          <w:sz w:val="20"/>
          <w:szCs w:val="20"/>
        </w:rPr>
        <w:t xml:space="preserve"> Oxf</w:t>
      </w:r>
      <w:r w:rsidR="00E1501D" w:rsidRPr="00FB1363">
        <w:rPr>
          <w:rFonts w:ascii="Times New Roman" w:hAnsi="Times New Roman" w:cs="Times New Roman"/>
          <w:sz w:val="20"/>
          <w:szCs w:val="20"/>
        </w:rPr>
        <w:t xml:space="preserve">ord University Press, 2019. </w:t>
      </w:r>
      <w:r w:rsidR="00E1501D" w:rsidRPr="00FB1363">
        <w:rPr>
          <w:rFonts w:ascii="Times New Roman" w:hAnsi="Times New Roman" w:cs="Times New Roman"/>
          <w:i/>
          <w:sz w:val="20"/>
          <w:szCs w:val="20"/>
        </w:rPr>
        <w:t>RRT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D06F6E" w:rsidRPr="00FB1363">
        <w:rPr>
          <w:rFonts w:ascii="Times New Roman" w:hAnsi="Times New Roman" w:cs="Times New Roman"/>
          <w:sz w:val="20"/>
          <w:szCs w:val="20"/>
        </w:rPr>
        <w:t>26/4</w:t>
      </w:r>
      <w:r w:rsidR="00C1732C" w:rsidRPr="00FB1363">
        <w:rPr>
          <w:rFonts w:ascii="Times New Roman" w:hAnsi="Times New Roman" w:cs="Times New Roman"/>
          <w:sz w:val="20"/>
          <w:szCs w:val="20"/>
        </w:rPr>
        <w:t>, pp.</w:t>
      </w:r>
      <w:r w:rsidR="00664B3F" w:rsidRPr="00FB1363">
        <w:rPr>
          <w:rFonts w:ascii="Times New Roman" w:hAnsi="Times New Roman" w:cs="Times New Roman"/>
          <w:sz w:val="20"/>
          <w:szCs w:val="20"/>
        </w:rPr>
        <w:t xml:space="preserve"> 681</w:t>
      </w:r>
      <w:r w:rsidR="00C1732C" w:rsidRPr="00FB1363">
        <w:rPr>
          <w:rFonts w:ascii="Times New Roman" w:hAnsi="Times New Roman" w:cs="Times New Roman"/>
          <w:sz w:val="20"/>
          <w:szCs w:val="20"/>
        </w:rPr>
        <w:t>-6</w:t>
      </w:r>
      <w:r w:rsidR="00D06F6E" w:rsidRPr="00FB1363">
        <w:rPr>
          <w:rFonts w:ascii="Times New Roman" w:hAnsi="Times New Roman" w:cs="Times New Roman"/>
          <w:sz w:val="20"/>
          <w:szCs w:val="20"/>
        </w:rPr>
        <w:t>83</w:t>
      </w:r>
    </w:p>
    <w:p w14:paraId="2A5C40C8" w14:textId="77777777" w:rsidR="005775FF" w:rsidRPr="00FB1363" w:rsidRDefault="005775FF" w:rsidP="005775F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E584D9D" w14:textId="7170EADA" w:rsidR="00DD3B44" w:rsidRPr="00FB1363" w:rsidRDefault="00035EAD" w:rsidP="00003CDC">
      <w:pPr>
        <w:spacing w:after="0" w:line="240" w:lineRule="auto"/>
        <w:rPr>
          <w:rFonts w:cstheme="minorHAnsi"/>
          <w:b/>
          <w:sz w:val="20"/>
          <w:szCs w:val="20"/>
        </w:rPr>
      </w:pPr>
      <w:r w:rsidRPr="00FB1363">
        <w:rPr>
          <w:rFonts w:cstheme="minorHAnsi"/>
          <w:b/>
          <w:sz w:val="20"/>
          <w:szCs w:val="20"/>
        </w:rPr>
        <w:t>Book Reviews (</w:t>
      </w:r>
      <w:r w:rsidR="00384AD5" w:rsidRPr="00FB1363">
        <w:rPr>
          <w:rFonts w:cstheme="minorHAnsi"/>
          <w:b/>
          <w:sz w:val="20"/>
          <w:szCs w:val="20"/>
        </w:rPr>
        <w:t>under 500 words</w:t>
      </w:r>
      <w:r w:rsidRPr="00FB1363">
        <w:rPr>
          <w:rFonts w:cstheme="minorHAnsi"/>
          <w:b/>
          <w:sz w:val="20"/>
          <w:szCs w:val="20"/>
        </w:rPr>
        <w:t>)</w:t>
      </w:r>
    </w:p>
    <w:p w14:paraId="17C09109" w14:textId="77777777" w:rsidR="006F09BA" w:rsidRPr="00FB1363" w:rsidRDefault="006F09BA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32959A81" w14:textId="5BE173C6" w:rsidR="00A77B47" w:rsidRPr="00FB1363" w:rsidRDefault="00A77B47" w:rsidP="00D04EC2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2024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J.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Read-Heimerdinger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Luke in His Own Words: A Study of the Language of Luke-Acts in Greek</w:t>
      </w:r>
      <w:r w:rsidRPr="00FB1363">
        <w:rPr>
          <w:rFonts w:ascii="Times New Roman" w:hAnsi="Times New Roman" w:cs="Times New Roman"/>
          <w:sz w:val="20"/>
          <w:szCs w:val="20"/>
        </w:rPr>
        <w:t xml:space="preserve"> (LNTS), London – New York, T. &amp; T. Clark International, 2022. </w:t>
      </w:r>
      <w:r w:rsidRPr="00FB1363">
        <w:rPr>
          <w:rFonts w:ascii="Times New Roman" w:hAnsi="Times New Roman" w:cs="Times New Roman"/>
          <w:i/>
          <w:sz w:val="20"/>
          <w:szCs w:val="20"/>
        </w:rPr>
        <w:t>RSR</w:t>
      </w:r>
      <w:r w:rsidRPr="00FB1363">
        <w:rPr>
          <w:rFonts w:ascii="Times New Roman" w:hAnsi="Times New Roman" w:cs="Times New Roman"/>
          <w:sz w:val="20"/>
          <w:szCs w:val="20"/>
        </w:rPr>
        <w:t xml:space="preserve"> 50/3, p. 786</w:t>
      </w:r>
    </w:p>
    <w:p w14:paraId="4C057460" w14:textId="77777777" w:rsidR="00A77B47" w:rsidRPr="00FB1363" w:rsidRDefault="00A77B47" w:rsidP="00D04EC2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1A9A4DD6" w14:textId="30551B4F" w:rsidR="00A77B47" w:rsidRPr="00FB1363" w:rsidRDefault="00A77B47" w:rsidP="00D04EC2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  <w:lang w:val="de-DE"/>
        </w:rPr>
      </w:pPr>
      <w:r w:rsidRPr="00FB1363">
        <w:rPr>
          <w:rFonts w:ascii="Times New Roman" w:hAnsi="Times New Roman" w:cs="Times New Roman"/>
          <w:sz w:val="20"/>
          <w:szCs w:val="20"/>
        </w:rPr>
        <w:t>2024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P.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Anthony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Patristic Perspectives on Luke’s Transfiguration</w:t>
      </w:r>
      <w:r w:rsidRPr="00FB1363">
        <w:rPr>
          <w:rFonts w:ascii="Times New Roman" w:hAnsi="Times New Roman" w:cs="Times New Roman"/>
          <w:sz w:val="20"/>
          <w:szCs w:val="20"/>
        </w:rPr>
        <w:t xml:space="preserve"> (Scriptural Traces), London – New York, T. &amp; T. Clark International, 2022. </w:t>
      </w:r>
      <w:r w:rsidRPr="00FB1363">
        <w:rPr>
          <w:rFonts w:ascii="Times New Roman" w:hAnsi="Times New Roman" w:cs="Times New Roman"/>
          <w:i/>
          <w:sz w:val="20"/>
          <w:szCs w:val="20"/>
          <w:lang w:val="de-DE"/>
        </w:rPr>
        <w:t>RSR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50/3, p. 610</w:t>
      </w:r>
    </w:p>
    <w:p w14:paraId="635F1BF1" w14:textId="77777777" w:rsidR="00A77B47" w:rsidRPr="00FB1363" w:rsidRDefault="00A77B47" w:rsidP="00D04EC2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  <w:lang w:val="de-DE"/>
        </w:rPr>
      </w:pPr>
    </w:p>
    <w:p w14:paraId="7B635DBE" w14:textId="2CA8D0CD" w:rsidR="004566A3" w:rsidRPr="00FB1363" w:rsidRDefault="009D390E" w:rsidP="00D04EC2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  <w:lang w:val="de-DE"/>
        </w:rPr>
        <w:t>202</w:t>
      </w:r>
      <w:r w:rsidR="0017111D" w:rsidRPr="00FB1363">
        <w:rPr>
          <w:rFonts w:ascii="Times New Roman" w:hAnsi="Times New Roman" w:cs="Times New Roman"/>
          <w:sz w:val="20"/>
          <w:szCs w:val="20"/>
          <w:lang w:val="de-DE"/>
        </w:rPr>
        <w:t>3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ab/>
      </w:r>
      <w:r w:rsidR="00ED08BE" w:rsidRPr="00FB1363">
        <w:rPr>
          <w:rFonts w:ascii="Times New Roman" w:hAnsi="Times New Roman" w:cs="Times New Roman"/>
          <w:sz w:val="20"/>
          <w:szCs w:val="20"/>
          <w:lang w:val="de-DE"/>
        </w:rPr>
        <w:t>S.</w:t>
      </w:r>
      <w:r w:rsidR="005F3D6F"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5F3D6F" w:rsidRPr="00FB1363">
        <w:rPr>
          <w:rFonts w:ascii="Times New Roman" w:hAnsi="Times New Roman" w:cs="Times New Roman"/>
          <w:smallCaps/>
          <w:sz w:val="20"/>
          <w:szCs w:val="20"/>
          <w:lang w:val="de-DE"/>
        </w:rPr>
        <w:t>Pabst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, </w:t>
      </w:r>
      <w:r w:rsidR="005D27EE" w:rsidRPr="00FB1363">
        <w:rPr>
          <w:rFonts w:ascii="Times New Roman" w:hAnsi="Times New Roman" w:cs="Times New Roman"/>
          <w:i/>
          <w:sz w:val="20"/>
          <w:szCs w:val="20"/>
          <w:lang w:val="de-DE"/>
        </w:rPr>
        <w:t>Das theologische Profil des Julian von Toledo: Das Leben und Wirken eines westgotischen Bischofs des siebten Jahrhunderts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(</w:t>
      </w:r>
      <w:r w:rsidR="00773C64" w:rsidRPr="00FB1363">
        <w:rPr>
          <w:rFonts w:ascii="Times New Roman" w:hAnsi="Times New Roman" w:cs="Times New Roman"/>
          <w:sz w:val="20"/>
          <w:szCs w:val="20"/>
          <w:lang w:val="de-DE"/>
        </w:rPr>
        <w:t>VCS</w:t>
      </w:r>
      <w:r w:rsidR="00ED08BE" w:rsidRPr="00FB1363">
        <w:rPr>
          <w:rFonts w:ascii="Times New Roman" w:hAnsi="Times New Roman" w:cs="Times New Roman"/>
          <w:sz w:val="20"/>
          <w:szCs w:val="20"/>
          <w:lang w:val="de-DE"/>
        </w:rPr>
        <w:t>,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587BFE" w:rsidRPr="00FB1363">
        <w:rPr>
          <w:rFonts w:ascii="Times New Roman" w:hAnsi="Times New Roman" w:cs="Times New Roman"/>
          <w:sz w:val="20"/>
          <w:szCs w:val="20"/>
          <w:lang w:val="de-DE"/>
        </w:rPr>
        <w:t>165</w:t>
      </w:r>
      <w:r w:rsidR="00ED08BE" w:rsidRPr="00FB1363">
        <w:rPr>
          <w:rFonts w:ascii="Times New Roman" w:hAnsi="Times New Roman" w:cs="Times New Roman"/>
          <w:sz w:val="20"/>
          <w:szCs w:val="20"/>
          <w:lang w:val="de-DE"/>
        </w:rPr>
        <w:t>),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Leiden</w:t>
      </w:r>
      <w:r w:rsidR="00ED08BE" w:rsidRPr="00FB1363">
        <w:rPr>
          <w:rFonts w:ascii="Times New Roman" w:hAnsi="Times New Roman" w:cs="Times New Roman"/>
          <w:sz w:val="20"/>
          <w:szCs w:val="20"/>
          <w:lang w:val="de-DE"/>
        </w:rPr>
        <w:t>,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 Brill, 202</w:t>
      </w:r>
      <w:r w:rsidR="00587BFE" w:rsidRPr="00FB1363">
        <w:rPr>
          <w:rFonts w:ascii="Times New Roman" w:hAnsi="Times New Roman" w:cs="Times New Roman"/>
          <w:sz w:val="20"/>
          <w:szCs w:val="20"/>
          <w:lang w:val="de-DE"/>
        </w:rPr>
        <w:t>1</w:t>
      </w:r>
      <w:r w:rsidRPr="00FB1363">
        <w:rPr>
          <w:rFonts w:ascii="Times New Roman" w:hAnsi="Times New Roman" w:cs="Times New Roman"/>
          <w:sz w:val="20"/>
          <w:szCs w:val="20"/>
          <w:lang w:val="de-DE"/>
        </w:rPr>
        <w:t xml:space="preserve">. </w:t>
      </w:r>
      <w:r w:rsidR="00315884" w:rsidRPr="00FB1363">
        <w:rPr>
          <w:rFonts w:ascii="Times New Roman" w:hAnsi="Times New Roman" w:cs="Times New Roman"/>
          <w:i/>
          <w:sz w:val="20"/>
          <w:szCs w:val="20"/>
        </w:rPr>
        <w:t>RSR</w:t>
      </w:r>
      <w:r w:rsidR="00315884" w:rsidRPr="00FB1363">
        <w:rPr>
          <w:rFonts w:ascii="Times New Roman" w:hAnsi="Times New Roman" w:cs="Times New Roman"/>
          <w:sz w:val="20"/>
          <w:szCs w:val="20"/>
        </w:rPr>
        <w:t xml:space="preserve"> 49/3, pp. 388-389</w:t>
      </w:r>
    </w:p>
    <w:p w14:paraId="3DE6BE21" w14:textId="77777777" w:rsidR="004566A3" w:rsidRPr="00FB1363" w:rsidRDefault="004566A3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68B7FEB1" w14:textId="2A1AE765" w:rsidR="00BB1596" w:rsidRPr="00FB1363" w:rsidRDefault="00BB1596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2022</w:t>
      </w:r>
      <w:r w:rsidRPr="00FB1363">
        <w:rPr>
          <w:rFonts w:ascii="Times New Roman" w:hAnsi="Times New Roman" w:cs="Times New Roman"/>
          <w:sz w:val="20"/>
          <w:szCs w:val="20"/>
        </w:rPr>
        <w:tab/>
      </w:r>
      <w:r w:rsidR="00F120F3" w:rsidRPr="00FB1363">
        <w:rPr>
          <w:rFonts w:ascii="Times New Roman" w:hAnsi="Times New Roman" w:cs="Times New Roman"/>
          <w:sz w:val="20"/>
          <w:szCs w:val="20"/>
        </w:rPr>
        <w:t>A.</w:t>
      </w:r>
      <w:r w:rsidR="00624B17" w:rsidRPr="00FB1363">
        <w:rPr>
          <w:rFonts w:ascii="Times New Roman" w:hAnsi="Times New Roman" w:cs="Times New Roman"/>
          <w:sz w:val="20"/>
          <w:szCs w:val="20"/>
        </w:rPr>
        <w:t>W.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624B17" w:rsidRPr="00FB1363">
        <w:rPr>
          <w:rFonts w:ascii="Times New Roman" w:hAnsi="Times New Roman" w:cs="Times New Roman"/>
          <w:smallCaps/>
          <w:sz w:val="20"/>
          <w:szCs w:val="20"/>
        </w:rPr>
        <w:t>Pitts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B16137" w:rsidRPr="00FB1363">
        <w:rPr>
          <w:rFonts w:ascii="Times New Roman" w:hAnsi="Times New Roman" w:cs="Times New Roman"/>
          <w:i/>
          <w:sz w:val="20"/>
          <w:szCs w:val="20"/>
        </w:rPr>
        <w:t xml:space="preserve">History, Biography, and the Genre of Luke-Acts: </w:t>
      </w:r>
      <w:r w:rsidR="00204E42" w:rsidRPr="00FB1363">
        <w:rPr>
          <w:rFonts w:ascii="Times New Roman" w:hAnsi="Times New Roman" w:cs="Times New Roman"/>
          <w:i/>
          <w:sz w:val="20"/>
          <w:szCs w:val="20"/>
        </w:rPr>
        <w:t>An Exploration of Literary Divergence in Greek Narrative Discourse</w:t>
      </w:r>
      <w:r w:rsidRPr="00FB1363">
        <w:rPr>
          <w:rFonts w:ascii="Times New Roman" w:hAnsi="Times New Roman" w:cs="Times New Roman"/>
          <w:sz w:val="20"/>
          <w:szCs w:val="20"/>
        </w:rPr>
        <w:t xml:space="preserve"> (</w:t>
      </w:r>
      <w:r w:rsidR="00204E42" w:rsidRPr="00FB1363">
        <w:rPr>
          <w:rFonts w:ascii="Times New Roman" w:hAnsi="Times New Roman" w:cs="Times New Roman"/>
          <w:sz w:val="20"/>
          <w:szCs w:val="20"/>
        </w:rPr>
        <w:t>BIS</w:t>
      </w:r>
      <w:r w:rsidR="00F120F3" w:rsidRPr="00FB1363">
        <w:rPr>
          <w:rFonts w:ascii="Times New Roman" w:hAnsi="Times New Roman" w:cs="Times New Roman"/>
          <w:sz w:val="20"/>
          <w:szCs w:val="20"/>
        </w:rPr>
        <w:t>,</w:t>
      </w:r>
      <w:r w:rsidR="00204E42" w:rsidRPr="00FB1363">
        <w:rPr>
          <w:rFonts w:ascii="Times New Roman" w:hAnsi="Times New Roman" w:cs="Times New Roman"/>
          <w:sz w:val="20"/>
          <w:szCs w:val="20"/>
        </w:rPr>
        <w:t xml:space="preserve"> 177</w:t>
      </w:r>
      <w:r w:rsidR="00F120F3" w:rsidRPr="00FB1363">
        <w:rPr>
          <w:rFonts w:ascii="Times New Roman" w:hAnsi="Times New Roman" w:cs="Times New Roman"/>
          <w:sz w:val="20"/>
          <w:szCs w:val="20"/>
        </w:rPr>
        <w:t>),</w:t>
      </w:r>
      <w:r w:rsidR="00204E42" w:rsidRPr="00FB1363">
        <w:rPr>
          <w:rFonts w:ascii="Times New Roman" w:hAnsi="Times New Roman" w:cs="Times New Roman"/>
          <w:sz w:val="20"/>
          <w:szCs w:val="20"/>
        </w:rPr>
        <w:t xml:space="preserve"> Leiden</w:t>
      </w:r>
      <w:r w:rsidR="00F120F3" w:rsidRPr="00FB1363">
        <w:rPr>
          <w:rFonts w:ascii="Times New Roman" w:hAnsi="Times New Roman" w:cs="Times New Roman"/>
          <w:sz w:val="20"/>
          <w:szCs w:val="20"/>
        </w:rPr>
        <w:t>,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204E42" w:rsidRPr="00FB1363">
        <w:rPr>
          <w:rFonts w:ascii="Times New Roman" w:hAnsi="Times New Roman" w:cs="Times New Roman"/>
          <w:sz w:val="20"/>
          <w:szCs w:val="20"/>
        </w:rPr>
        <w:t>Brill</w:t>
      </w:r>
      <w:r w:rsidRPr="00FB1363">
        <w:rPr>
          <w:rFonts w:ascii="Times New Roman" w:hAnsi="Times New Roman" w:cs="Times New Roman"/>
          <w:sz w:val="20"/>
          <w:szCs w:val="20"/>
        </w:rPr>
        <w:t xml:space="preserve">, 2019. </w:t>
      </w:r>
      <w:r w:rsidRPr="00FB1363">
        <w:rPr>
          <w:rFonts w:ascii="Times New Roman" w:hAnsi="Times New Roman" w:cs="Times New Roman"/>
          <w:i/>
          <w:sz w:val="20"/>
          <w:szCs w:val="20"/>
        </w:rPr>
        <w:t>RSR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08488F" w:rsidRPr="00FB1363">
        <w:rPr>
          <w:rFonts w:ascii="Times New Roman" w:hAnsi="Times New Roman" w:cs="Times New Roman"/>
          <w:sz w:val="20"/>
          <w:szCs w:val="20"/>
        </w:rPr>
        <w:t xml:space="preserve">48/3, p. </w:t>
      </w:r>
      <w:r w:rsidR="008F459D" w:rsidRPr="00FB1363">
        <w:rPr>
          <w:rFonts w:ascii="Times New Roman" w:hAnsi="Times New Roman" w:cs="Times New Roman"/>
          <w:sz w:val="20"/>
          <w:szCs w:val="20"/>
        </w:rPr>
        <w:t>402</w:t>
      </w:r>
    </w:p>
    <w:p w14:paraId="487AE270" w14:textId="75D494ED" w:rsidR="007861B2" w:rsidRPr="00FB1363" w:rsidRDefault="007861B2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7762466C" w14:textId="496ADAE8" w:rsidR="00D04EC2" w:rsidRPr="00FB1363" w:rsidRDefault="00D04EC2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2022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N.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Huttunen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Early Christians Adapting to the Roman Empire: Mutual Recognition</w:t>
      </w:r>
      <w:r w:rsidRPr="00FB1363">
        <w:rPr>
          <w:rFonts w:ascii="Times New Roman" w:hAnsi="Times New Roman" w:cs="Times New Roman"/>
          <w:sz w:val="20"/>
          <w:szCs w:val="20"/>
        </w:rPr>
        <w:t xml:space="preserve"> (NTS, 179), Leiden, Brill, 2020. </w:t>
      </w:r>
      <w:r w:rsidRPr="00FB1363">
        <w:rPr>
          <w:rFonts w:ascii="Times New Roman" w:hAnsi="Times New Roman" w:cs="Times New Roman"/>
          <w:i/>
          <w:sz w:val="20"/>
          <w:szCs w:val="20"/>
        </w:rPr>
        <w:t>RSR</w:t>
      </w:r>
      <w:r w:rsidRPr="00FB1363">
        <w:rPr>
          <w:rFonts w:ascii="Times New Roman" w:hAnsi="Times New Roman" w:cs="Times New Roman"/>
          <w:sz w:val="20"/>
          <w:szCs w:val="20"/>
        </w:rPr>
        <w:t xml:space="preserve"> 48/3, p. 401</w:t>
      </w:r>
    </w:p>
    <w:p w14:paraId="4EF892E1" w14:textId="77777777" w:rsidR="00D04EC2" w:rsidRPr="00FB1363" w:rsidRDefault="00D04EC2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109B2EA5" w14:textId="64FDFCFD" w:rsidR="00381EEE" w:rsidRPr="00FB1363" w:rsidRDefault="00381EEE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2022</w:t>
      </w:r>
      <w:r w:rsidRPr="00FB1363">
        <w:rPr>
          <w:rFonts w:ascii="Times New Roman" w:hAnsi="Times New Roman" w:cs="Times New Roman"/>
          <w:sz w:val="20"/>
          <w:szCs w:val="20"/>
        </w:rPr>
        <w:tab/>
        <w:t xml:space="preserve">J.B.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Green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Luke as Narrative Theologian: Text and Topics</w:t>
      </w:r>
      <w:r w:rsidRPr="00FB1363">
        <w:rPr>
          <w:rFonts w:ascii="Times New Roman" w:hAnsi="Times New Roman" w:cs="Times New Roman"/>
          <w:sz w:val="20"/>
          <w:szCs w:val="20"/>
        </w:rPr>
        <w:t xml:space="preserve"> (WUNT, 446), Tübingen, Mohr Siebeck, 2020. </w:t>
      </w:r>
      <w:r w:rsidRPr="00FB1363">
        <w:rPr>
          <w:rFonts w:ascii="Times New Roman" w:hAnsi="Times New Roman" w:cs="Times New Roman"/>
          <w:i/>
          <w:sz w:val="20"/>
          <w:szCs w:val="20"/>
        </w:rPr>
        <w:t>RSR</w:t>
      </w:r>
      <w:r w:rsidRPr="00FB1363">
        <w:rPr>
          <w:rFonts w:ascii="Times New Roman" w:hAnsi="Times New Roman" w:cs="Times New Roman"/>
          <w:sz w:val="20"/>
          <w:szCs w:val="20"/>
        </w:rPr>
        <w:t xml:space="preserve"> 4</w:t>
      </w:r>
      <w:r w:rsidR="00092A08" w:rsidRPr="00FB1363">
        <w:rPr>
          <w:rFonts w:ascii="Times New Roman" w:hAnsi="Times New Roman" w:cs="Times New Roman"/>
          <w:sz w:val="20"/>
          <w:szCs w:val="20"/>
        </w:rPr>
        <w:t>8</w:t>
      </w:r>
      <w:r w:rsidRPr="00FB1363">
        <w:rPr>
          <w:rFonts w:ascii="Times New Roman" w:hAnsi="Times New Roman" w:cs="Times New Roman"/>
          <w:sz w:val="20"/>
          <w:szCs w:val="20"/>
        </w:rPr>
        <w:t>/</w:t>
      </w:r>
      <w:r w:rsidR="00092A08" w:rsidRPr="00FB1363">
        <w:rPr>
          <w:rFonts w:ascii="Times New Roman" w:hAnsi="Times New Roman" w:cs="Times New Roman"/>
          <w:sz w:val="20"/>
          <w:szCs w:val="20"/>
        </w:rPr>
        <w:t>1</w:t>
      </w:r>
      <w:r w:rsidRPr="00FB1363">
        <w:rPr>
          <w:rFonts w:ascii="Times New Roman" w:hAnsi="Times New Roman" w:cs="Times New Roman"/>
          <w:sz w:val="20"/>
          <w:szCs w:val="20"/>
        </w:rPr>
        <w:t>, p. 126</w:t>
      </w:r>
    </w:p>
    <w:p w14:paraId="755CB2C3" w14:textId="77777777" w:rsidR="00381EEE" w:rsidRPr="00FB1363" w:rsidRDefault="00381EEE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1D0F38A5" w14:textId="09AB7F0F" w:rsidR="007861B2" w:rsidRPr="00FB1363" w:rsidRDefault="007861B2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lastRenderedPageBreak/>
        <w:t>2022</w:t>
      </w:r>
      <w:r w:rsidRPr="00FB1363">
        <w:rPr>
          <w:rFonts w:ascii="Times New Roman" w:hAnsi="Times New Roman" w:cs="Times New Roman"/>
          <w:sz w:val="20"/>
          <w:szCs w:val="20"/>
        </w:rPr>
        <w:tab/>
      </w:r>
      <w:r w:rsidR="00F120F3" w:rsidRPr="00FB1363">
        <w:rPr>
          <w:rFonts w:ascii="Times New Roman" w:hAnsi="Times New Roman" w:cs="Times New Roman"/>
          <w:sz w:val="20"/>
          <w:szCs w:val="20"/>
        </w:rPr>
        <w:t>A.</w:t>
      </w:r>
      <w:r w:rsidRPr="00FB1363">
        <w:rPr>
          <w:rFonts w:ascii="Times New Roman" w:hAnsi="Times New Roman" w:cs="Times New Roman"/>
          <w:sz w:val="20"/>
          <w:szCs w:val="20"/>
        </w:rPr>
        <w:t>L</w:t>
      </w:r>
      <w:r w:rsidR="00F120F3" w:rsidRPr="00FB1363">
        <w:rPr>
          <w:rFonts w:ascii="Times New Roman" w:hAnsi="Times New Roman" w:cs="Times New Roman"/>
          <w:sz w:val="20"/>
          <w:szCs w:val="20"/>
        </w:rPr>
        <w:t>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Allen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For Theirs Is the Kingdom: Inclusion and Participation of Children in the Gospel according to Luke</w:t>
      </w:r>
      <w:r w:rsidR="00F120F3"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sz w:val="20"/>
          <w:szCs w:val="20"/>
        </w:rPr>
        <w:t>Lanham</w:t>
      </w:r>
      <w:r w:rsidR="00F120F3" w:rsidRPr="00FB1363">
        <w:rPr>
          <w:rFonts w:ascii="Times New Roman" w:hAnsi="Times New Roman" w:cs="Times New Roman"/>
          <w:sz w:val="20"/>
          <w:szCs w:val="20"/>
        </w:rPr>
        <w:t>, MD,</w:t>
      </w:r>
      <w:r w:rsidRPr="00FB1363">
        <w:rPr>
          <w:rFonts w:ascii="Times New Roman" w:hAnsi="Times New Roman" w:cs="Times New Roman"/>
          <w:sz w:val="20"/>
          <w:szCs w:val="20"/>
        </w:rPr>
        <w:t xml:space="preserve"> Lexington Books – Fortress Academic, 2019. </w:t>
      </w:r>
      <w:r w:rsidR="00510BE9" w:rsidRPr="00FB1363">
        <w:rPr>
          <w:rFonts w:ascii="Times New Roman" w:hAnsi="Times New Roman" w:cs="Times New Roman"/>
          <w:i/>
          <w:sz w:val="20"/>
          <w:szCs w:val="20"/>
        </w:rPr>
        <w:t>RSR</w:t>
      </w:r>
      <w:r w:rsidR="00510BE9" w:rsidRPr="00FB1363">
        <w:rPr>
          <w:rFonts w:ascii="Times New Roman" w:hAnsi="Times New Roman" w:cs="Times New Roman"/>
          <w:sz w:val="20"/>
          <w:szCs w:val="20"/>
        </w:rPr>
        <w:t xml:space="preserve"> 4</w:t>
      </w:r>
      <w:r w:rsidR="00092A08" w:rsidRPr="00FB1363">
        <w:rPr>
          <w:rFonts w:ascii="Times New Roman" w:hAnsi="Times New Roman" w:cs="Times New Roman"/>
          <w:sz w:val="20"/>
          <w:szCs w:val="20"/>
        </w:rPr>
        <w:t>8</w:t>
      </w:r>
      <w:r w:rsidR="00510BE9" w:rsidRPr="00FB1363">
        <w:rPr>
          <w:rFonts w:ascii="Times New Roman" w:hAnsi="Times New Roman" w:cs="Times New Roman"/>
          <w:sz w:val="20"/>
          <w:szCs w:val="20"/>
        </w:rPr>
        <w:t>/</w:t>
      </w:r>
      <w:r w:rsidR="00092A08" w:rsidRPr="00FB1363">
        <w:rPr>
          <w:rFonts w:ascii="Times New Roman" w:hAnsi="Times New Roman" w:cs="Times New Roman"/>
          <w:sz w:val="20"/>
          <w:szCs w:val="20"/>
        </w:rPr>
        <w:t>1</w:t>
      </w:r>
      <w:r w:rsidR="00510BE9" w:rsidRPr="00FB1363">
        <w:rPr>
          <w:rFonts w:ascii="Times New Roman" w:hAnsi="Times New Roman" w:cs="Times New Roman"/>
          <w:sz w:val="20"/>
          <w:szCs w:val="20"/>
        </w:rPr>
        <w:t>, pp. 125-126</w:t>
      </w:r>
    </w:p>
    <w:p w14:paraId="672E449A" w14:textId="77777777" w:rsidR="00BB1596" w:rsidRPr="00FB1363" w:rsidRDefault="00BB1596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4BA1DBDB" w14:textId="7D90F8C3" w:rsidR="006F2D2B" w:rsidRPr="00FB1363" w:rsidRDefault="006F2D2B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2021</w:t>
      </w:r>
      <w:r w:rsidRPr="00FB1363">
        <w:rPr>
          <w:rFonts w:ascii="Times New Roman" w:hAnsi="Times New Roman" w:cs="Times New Roman"/>
          <w:sz w:val="20"/>
          <w:szCs w:val="20"/>
        </w:rPr>
        <w:tab/>
      </w:r>
      <w:r w:rsidR="009F5EF8" w:rsidRPr="00FB1363">
        <w:rPr>
          <w:rFonts w:ascii="Times New Roman" w:hAnsi="Times New Roman" w:cs="Times New Roman"/>
          <w:sz w:val="20"/>
          <w:szCs w:val="20"/>
        </w:rPr>
        <w:t>A</w:t>
      </w:r>
      <w:r w:rsidR="00F120F3" w:rsidRPr="00FB1363">
        <w:rPr>
          <w:rFonts w:ascii="Times New Roman" w:hAnsi="Times New Roman" w:cs="Times New Roman"/>
          <w:sz w:val="20"/>
          <w:szCs w:val="20"/>
        </w:rPr>
        <w:t>.</w:t>
      </w:r>
      <w:r w:rsidR="009F5EF8" w:rsidRPr="00FB1363">
        <w:rPr>
          <w:rFonts w:ascii="Times New Roman" w:hAnsi="Times New Roman" w:cs="Times New Roman"/>
          <w:sz w:val="20"/>
          <w:szCs w:val="20"/>
        </w:rPr>
        <w:t xml:space="preserve">R. </w:t>
      </w:r>
      <w:r w:rsidR="009F5EF8" w:rsidRPr="00FB1363">
        <w:rPr>
          <w:rFonts w:ascii="Times New Roman" w:hAnsi="Times New Roman" w:cs="Times New Roman"/>
          <w:smallCaps/>
          <w:sz w:val="20"/>
          <w:szCs w:val="20"/>
        </w:rPr>
        <w:t>Guffey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The Book of Revelation and the Visual Culture of Asia Minor: A Concurrence of Images</w:t>
      </w:r>
      <w:r w:rsidR="00F120F3"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0C35B0" w:rsidRPr="00FB1363">
        <w:rPr>
          <w:rFonts w:ascii="Times New Roman" w:hAnsi="Times New Roman" w:cs="Times New Roman"/>
          <w:sz w:val="20"/>
          <w:szCs w:val="20"/>
        </w:rPr>
        <w:t>Lanham</w:t>
      </w:r>
      <w:r w:rsidR="00F120F3" w:rsidRPr="00FB1363">
        <w:rPr>
          <w:rFonts w:ascii="Times New Roman" w:hAnsi="Times New Roman" w:cs="Times New Roman"/>
          <w:sz w:val="20"/>
          <w:szCs w:val="20"/>
        </w:rPr>
        <w:t>, MD,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0C35B0" w:rsidRPr="00FB1363">
        <w:rPr>
          <w:rFonts w:ascii="Times New Roman" w:hAnsi="Times New Roman" w:cs="Times New Roman"/>
          <w:sz w:val="20"/>
          <w:szCs w:val="20"/>
        </w:rPr>
        <w:t>Lexington Books</w:t>
      </w:r>
      <w:r w:rsidR="007F4F52" w:rsidRPr="00FB1363">
        <w:rPr>
          <w:rFonts w:ascii="Times New Roman" w:hAnsi="Times New Roman" w:cs="Times New Roman"/>
          <w:sz w:val="20"/>
          <w:szCs w:val="20"/>
        </w:rPr>
        <w:t xml:space="preserve"> – Fortress Academic</w:t>
      </w:r>
      <w:r w:rsidRPr="00FB1363">
        <w:rPr>
          <w:rFonts w:ascii="Times New Roman" w:hAnsi="Times New Roman" w:cs="Times New Roman"/>
          <w:sz w:val="20"/>
          <w:szCs w:val="20"/>
        </w:rPr>
        <w:t xml:space="preserve">, 2019. </w:t>
      </w:r>
      <w:r w:rsidRPr="00FB1363">
        <w:rPr>
          <w:rFonts w:ascii="Times New Roman" w:hAnsi="Times New Roman" w:cs="Times New Roman"/>
          <w:i/>
          <w:sz w:val="20"/>
          <w:szCs w:val="20"/>
        </w:rPr>
        <w:t>RSR</w:t>
      </w:r>
      <w:r w:rsidRPr="00FB1363">
        <w:rPr>
          <w:rFonts w:ascii="Times New Roman" w:hAnsi="Times New Roman" w:cs="Times New Roman"/>
          <w:sz w:val="20"/>
          <w:szCs w:val="20"/>
        </w:rPr>
        <w:t xml:space="preserve"> 47/3</w:t>
      </w:r>
      <w:r w:rsidR="00F120F3" w:rsidRPr="00FB1363">
        <w:rPr>
          <w:rFonts w:ascii="Times New Roman" w:hAnsi="Times New Roman" w:cs="Times New Roman"/>
          <w:sz w:val="20"/>
          <w:szCs w:val="20"/>
        </w:rPr>
        <w:t>, pp.</w:t>
      </w:r>
      <w:r w:rsidRPr="00FB1363">
        <w:rPr>
          <w:rFonts w:ascii="Times New Roman" w:hAnsi="Times New Roman" w:cs="Times New Roman"/>
          <w:sz w:val="20"/>
          <w:szCs w:val="20"/>
        </w:rPr>
        <w:t xml:space="preserve"> 378</w:t>
      </w:r>
      <w:r w:rsidR="00F120F3" w:rsidRPr="00FB1363">
        <w:rPr>
          <w:rFonts w:ascii="Times New Roman" w:hAnsi="Times New Roman" w:cs="Times New Roman"/>
          <w:sz w:val="20"/>
          <w:szCs w:val="20"/>
        </w:rPr>
        <w:t>-3</w:t>
      </w:r>
      <w:r w:rsidR="007F4F52" w:rsidRPr="00FB1363">
        <w:rPr>
          <w:rFonts w:ascii="Times New Roman" w:hAnsi="Times New Roman" w:cs="Times New Roman"/>
          <w:sz w:val="20"/>
          <w:szCs w:val="20"/>
        </w:rPr>
        <w:t>79</w:t>
      </w:r>
    </w:p>
    <w:p w14:paraId="08016AEB" w14:textId="77777777" w:rsidR="006F2D2B" w:rsidRPr="00FB1363" w:rsidRDefault="006F2D2B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2093AF49" w14:textId="732264EA" w:rsidR="007837CD" w:rsidRPr="00FB1363" w:rsidRDefault="007837CD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2021</w:t>
      </w:r>
      <w:r w:rsidRPr="00FB1363">
        <w:rPr>
          <w:rFonts w:ascii="Times New Roman" w:hAnsi="Times New Roman" w:cs="Times New Roman"/>
          <w:sz w:val="20"/>
          <w:szCs w:val="20"/>
        </w:rPr>
        <w:tab/>
      </w:r>
      <w:r w:rsidR="00232EC8" w:rsidRPr="00FB1363">
        <w:rPr>
          <w:rFonts w:ascii="Times New Roman" w:hAnsi="Times New Roman" w:cs="Times New Roman"/>
          <w:sz w:val="20"/>
          <w:szCs w:val="20"/>
        </w:rPr>
        <w:t>S.</w:t>
      </w:r>
      <w:r w:rsidR="00D424A9" w:rsidRPr="00FB1363">
        <w:rPr>
          <w:rFonts w:ascii="Times New Roman" w:hAnsi="Times New Roman" w:cs="Times New Roman"/>
          <w:sz w:val="20"/>
          <w:szCs w:val="20"/>
        </w:rPr>
        <w:t xml:space="preserve">J. </w:t>
      </w:r>
      <w:r w:rsidR="00D424A9" w:rsidRPr="00FB1363">
        <w:rPr>
          <w:rFonts w:ascii="Times New Roman" w:hAnsi="Times New Roman" w:cs="Times New Roman"/>
          <w:smallCaps/>
          <w:sz w:val="20"/>
          <w:szCs w:val="20"/>
        </w:rPr>
        <w:t>Davis</w:t>
      </w:r>
      <w:r w:rsidR="00232EC8" w:rsidRPr="00FB1363">
        <w:rPr>
          <w:rFonts w:ascii="Times New Roman" w:hAnsi="Times New Roman" w:cs="Times New Roman"/>
          <w:sz w:val="20"/>
          <w:szCs w:val="20"/>
        </w:rPr>
        <w:t xml:space="preserve"> –</w:t>
      </w:r>
      <w:r w:rsidR="00D424A9" w:rsidRPr="00FB1363">
        <w:rPr>
          <w:rFonts w:ascii="Times New Roman" w:hAnsi="Times New Roman" w:cs="Times New Roman"/>
          <w:sz w:val="20"/>
          <w:szCs w:val="20"/>
        </w:rPr>
        <w:t xml:space="preserve"> T.C. </w:t>
      </w:r>
      <w:r w:rsidR="00D424A9" w:rsidRPr="00FB1363">
        <w:rPr>
          <w:rFonts w:ascii="Times New Roman" w:hAnsi="Times New Roman" w:cs="Times New Roman"/>
          <w:smallCaps/>
          <w:sz w:val="20"/>
          <w:szCs w:val="20"/>
        </w:rPr>
        <w:t>Schmidt</w:t>
      </w:r>
      <w:r w:rsidR="00D424A9"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232EC8" w:rsidRPr="00FB1363">
        <w:rPr>
          <w:rFonts w:ascii="Times New Roman" w:hAnsi="Times New Roman" w:cs="Times New Roman"/>
          <w:sz w:val="20"/>
          <w:szCs w:val="20"/>
        </w:rPr>
        <w:t>–</w:t>
      </w:r>
      <w:r w:rsidR="00D424A9" w:rsidRPr="00FB1363">
        <w:rPr>
          <w:rFonts w:ascii="Times New Roman" w:hAnsi="Times New Roman" w:cs="Times New Roman"/>
          <w:sz w:val="20"/>
          <w:szCs w:val="20"/>
        </w:rPr>
        <w:t xml:space="preserve"> S</w:t>
      </w:r>
      <w:r w:rsidR="00232EC8" w:rsidRPr="00FB1363">
        <w:rPr>
          <w:rFonts w:ascii="Times New Roman" w:hAnsi="Times New Roman" w:cs="Times New Roman"/>
          <w:sz w:val="20"/>
          <w:szCs w:val="20"/>
        </w:rPr>
        <w:t>.</w:t>
      </w:r>
      <w:r w:rsidR="00D424A9" w:rsidRPr="00FB1363">
        <w:rPr>
          <w:rFonts w:ascii="Times New Roman" w:hAnsi="Times New Roman" w:cs="Times New Roman"/>
          <w:sz w:val="20"/>
          <w:szCs w:val="20"/>
        </w:rPr>
        <w:t xml:space="preserve">N. </w:t>
      </w:r>
      <w:r w:rsidR="00D424A9" w:rsidRPr="00FB1363">
        <w:rPr>
          <w:rFonts w:ascii="Times New Roman" w:hAnsi="Times New Roman" w:cs="Times New Roman"/>
          <w:smallCaps/>
          <w:sz w:val="20"/>
          <w:szCs w:val="20"/>
        </w:rPr>
        <w:t>Talia</w:t>
      </w:r>
      <w:r w:rsidR="00D424A9" w:rsidRPr="00FB1363">
        <w:rPr>
          <w:rFonts w:ascii="Times New Roman" w:hAnsi="Times New Roman" w:cs="Times New Roman"/>
          <w:sz w:val="20"/>
          <w:szCs w:val="20"/>
        </w:rPr>
        <w:t xml:space="preserve"> (eds.)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264893" w:rsidRPr="00FB1363">
        <w:rPr>
          <w:rFonts w:ascii="Times New Roman" w:hAnsi="Times New Roman" w:cs="Times New Roman"/>
          <w:i/>
          <w:sz w:val="20"/>
          <w:szCs w:val="20"/>
        </w:rPr>
        <w:t xml:space="preserve">Revelation 1–3 in Christian Arabic Commentary: </w:t>
      </w:r>
      <w:r w:rsidR="00D424A9" w:rsidRPr="00FB1363">
        <w:rPr>
          <w:rFonts w:ascii="Times New Roman" w:hAnsi="Times New Roman" w:cs="Times New Roman"/>
          <w:i/>
          <w:sz w:val="20"/>
          <w:szCs w:val="20"/>
        </w:rPr>
        <w:t>John’s First Vision and the Letters to the Seven Churches</w:t>
      </w:r>
      <w:r w:rsidRPr="00FB1363">
        <w:rPr>
          <w:rFonts w:ascii="Times New Roman" w:hAnsi="Times New Roman" w:cs="Times New Roman"/>
          <w:sz w:val="20"/>
          <w:szCs w:val="20"/>
        </w:rPr>
        <w:t xml:space="preserve"> (</w:t>
      </w:r>
      <w:r w:rsidR="002F7C26" w:rsidRPr="00FB1363">
        <w:rPr>
          <w:rFonts w:ascii="Times New Roman" w:hAnsi="Times New Roman" w:cs="Times New Roman"/>
          <w:sz w:val="20"/>
          <w:szCs w:val="20"/>
        </w:rPr>
        <w:t>CATT</w:t>
      </w:r>
      <w:r w:rsidR="00232EC8" w:rsidRPr="00FB1363">
        <w:rPr>
          <w:rFonts w:ascii="Times New Roman" w:hAnsi="Times New Roman" w:cs="Times New Roman"/>
          <w:sz w:val="20"/>
          <w:szCs w:val="20"/>
        </w:rPr>
        <w:t>),</w:t>
      </w:r>
      <w:r w:rsidR="002F7C26" w:rsidRPr="00FB1363">
        <w:rPr>
          <w:rFonts w:ascii="Times New Roman" w:hAnsi="Times New Roman" w:cs="Times New Roman"/>
          <w:sz w:val="20"/>
          <w:szCs w:val="20"/>
        </w:rPr>
        <w:t xml:space="preserve"> New York</w:t>
      </w:r>
      <w:r w:rsidR="00232EC8" w:rsidRPr="00FB1363">
        <w:rPr>
          <w:rFonts w:ascii="Times New Roman" w:hAnsi="Times New Roman" w:cs="Times New Roman"/>
          <w:sz w:val="20"/>
          <w:szCs w:val="20"/>
        </w:rPr>
        <w:t>,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2F7C26" w:rsidRPr="00FB1363">
        <w:rPr>
          <w:rFonts w:ascii="Times New Roman" w:hAnsi="Times New Roman" w:cs="Times New Roman"/>
          <w:sz w:val="20"/>
          <w:szCs w:val="20"/>
        </w:rPr>
        <w:t>Fordham University Press</w:t>
      </w:r>
      <w:r w:rsidRPr="00FB1363">
        <w:rPr>
          <w:rFonts w:ascii="Times New Roman" w:hAnsi="Times New Roman" w:cs="Times New Roman"/>
          <w:sz w:val="20"/>
          <w:szCs w:val="20"/>
        </w:rPr>
        <w:t>, 201</w:t>
      </w:r>
      <w:r w:rsidR="002F7C26" w:rsidRPr="00FB1363">
        <w:rPr>
          <w:rFonts w:ascii="Times New Roman" w:hAnsi="Times New Roman" w:cs="Times New Roman"/>
          <w:sz w:val="20"/>
          <w:szCs w:val="20"/>
        </w:rPr>
        <w:t>9</w:t>
      </w:r>
      <w:r w:rsidRPr="00FB1363">
        <w:rPr>
          <w:rFonts w:ascii="Times New Roman" w:hAnsi="Times New Roman" w:cs="Times New Roman"/>
          <w:sz w:val="20"/>
          <w:szCs w:val="20"/>
        </w:rPr>
        <w:t xml:space="preserve">. </w:t>
      </w:r>
      <w:r w:rsidRPr="00FB1363">
        <w:rPr>
          <w:rFonts w:ascii="Times New Roman" w:hAnsi="Times New Roman" w:cs="Times New Roman"/>
          <w:i/>
          <w:sz w:val="20"/>
          <w:szCs w:val="20"/>
        </w:rPr>
        <w:t>RSR</w:t>
      </w:r>
      <w:r w:rsidRPr="00FB1363">
        <w:rPr>
          <w:rFonts w:ascii="Times New Roman" w:hAnsi="Times New Roman" w:cs="Times New Roman"/>
          <w:sz w:val="20"/>
          <w:szCs w:val="20"/>
        </w:rPr>
        <w:t xml:space="preserve"> 47/</w:t>
      </w:r>
      <w:r w:rsidR="00B37F69" w:rsidRPr="00FB1363">
        <w:rPr>
          <w:rFonts w:ascii="Times New Roman" w:hAnsi="Times New Roman" w:cs="Times New Roman"/>
          <w:sz w:val="20"/>
          <w:szCs w:val="20"/>
        </w:rPr>
        <w:t>3</w:t>
      </w:r>
      <w:r w:rsidR="00232EC8" w:rsidRPr="00FB1363">
        <w:rPr>
          <w:rFonts w:ascii="Times New Roman" w:hAnsi="Times New Roman" w:cs="Times New Roman"/>
          <w:sz w:val="20"/>
          <w:szCs w:val="20"/>
        </w:rPr>
        <w:t>, p.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20705F" w:rsidRPr="00FB1363">
        <w:rPr>
          <w:rFonts w:ascii="Times New Roman" w:hAnsi="Times New Roman" w:cs="Times New Roman"/>
          <w:sz w:val="20"/>
          <w:szCs w:val="20"/>
        </w:rPr>
        <w:t>378</w:t>
      </w:r>
    </w:p>
    <w:p w14:paraId="23BAD3F2" w14:textId="77777777" w:rsidR="007837CD" w:rsidRPr="00FB1363" w:rsidRDefault="007837CD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06309BB7" w14:textId="223FE860" w:rsidR="006F09BA" w:rsidRPr="00FB1363" w:rsidRDefault="006F09BA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2021</w:t>
      </w:r>
      <w:r w:rsidRPr="00FB1363">
        <w:rPr>
          <w:rFonts w:ascii="Times New Roman" w:hAnsi="Times New Roman" w:cs="Times New Roman"/>
          <w:sz w:val="20"/>
          <w:szCs w:val="20"/>
        </w:rPr>
        <w:tab/>
      </w:r>
      <w:r w:rsidR="00C5601F" w:rsidRPr="00FB1363">
        <w:rPr>
          <w:rFonts w:ascii="Times New Roman" w:hAnsi="Times New Roman" w:cs="Times New Roman"/>
          <w:sz w:val="20"/>
          <w:szCs w:val="20"/>
        </w:rPr>
        <w:t>J.</w:t>
      </w:r>
      <w:r w:rsidR="00493E48" w:rsidRPr="00FB1363">
        <w:rPr>
          <w:rFonts w:ascii="Times New Roman" w:hAnsi="Times New Roman" w:cs="Times New Roman"/>
          <w:sz w:val="20"/>
          <w:szCs w:val="20"/>
        </w:rPr>
        <w:t xml:space="preserve">M. </w:t>
      </w:r>
      <w:r w:rsidR="00493E48" w:rsidRPr="00FB1363">
        <w:rPr>
          <w:rFonts w:ascii="Times New Roman" w:hAnsi="Times New Roman" w:cs="Times New Roman"/>
          <w:smallCaps/>
          <w:sz w:val="20"/>
          <w:szCs w:val="20"/>
        </w:rPr>
        <w:t>Lear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087C2F" w:rsidRPr="00FB1363">
        <w:rPr>
          <w:rFonts w:ascii="Times New Roman" w:hAnsi="Times New Roman" w:cs="Times New Roman"/>
          <w:i/>
          <w:sz w:val="20"/>
          <w:szCs w:val="20"/>
        </w:rPr>
        <w:t>What Shall We Do? Eschatology and Ethics in Luke-Acts</w:t>
      </w:r>
      <w:r w:rsidR="00C5601F"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="00493E48" w:rsidRPr="00FB1363">
        <w:rPr>
          <w:rFonts w:ascii="Times New Roman" w:hAnsi="Times New Roman" w:cs="Times New Roman"/>
          <w:sz w:val="20"/>
          <w:szCs w:val="20"/>
        </w:rPr>
        <w:t>Eugene</w:t>
      </w:r>
      <w:r w:rsidR="00C5601F" w:rsidRPr="00FB1363">
        <w:rPr>
          <w:rFonts w:ascii="Times New Roman" w:hAnsi="Times New Roman" w:cs="Times New Roman"/>
          <w:sz w:val="20"/>
          <w:szCs w:val="20"/>
        </w:rPr>
        <w:t>, OR,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493E48" w:rsidRPr="00FB1363">
        <w:rPr>
          <w:rFonts w:ascii="Times New Roman" w:hAnsi="Times New Roman" w:cs="Times New Roman"/>
          <w:sz w:val="20"/>
          <w:szCs w:val="20"/>
        </w:rPr>
        <w:t>Pickwick</w:t>
      </w:r>
      <w:r w:rsidRPr="00FB1363">
        <w:rPr>
          <w:rFonts w:ascii="Times New Roman" w:hAnsi="Times New Roman" w:cs="Times New Roman"/>
          <w:sz w:val="20"/>
          <w:szCs w:val="20"/>
        </w:rPr>
        <w:t xml:space="preserve">, 2018. </w:t>
      </w:r>
      <w:r w:rsidRPr="00FB1363">
        <w:rPr>
          <w:rFonts w:ascii="Times New Roman" w:hAnsi="Times New Roman" w:cs="Times New Roman"/>
          <w:i/>
          <w:sz w:val="20"/>
          <w:szCs w:val="20"/>
        </w:rPr>
        <w:t>RSR</w:t>
      </w:r>
      <w:r w:rsidRPr="00FB1363">
        <w:rPr>
          <w:rFonts w:ascii="Times New Roman" w:hAnsi="Times New Roman" w:cs="Times New Roman"/>
          <w:sz w:val="20"/>
          <w:szCs w:val="20"/>
        </w:rPr>
        <w:t xml:space="preserve"> 4</w:t>
      </w:r>
      <w:r w:rsidR="009420B6" w:rsidRPr="00FB1363">
        <w:rPr>
          <w:rFonts w:ascii="Times New Roman" w:hAnsi="Times New Roman" w:cs="Times New Roman"/>
          <w:sz w:val="20"/>
          <w:szCs w:val="20"/>
        </w:rPr>
        <w:t>7</w:t>
      </w:r>
      <w:r w:rsidRPr="00FB1363">
        <w:rPr>
          <w:rFonts w:ascii="Times New Roman" w:hAnsi="Times New Roman" w:cs="Times New Roman"/>
          <w:sz w:val="20"/>
          <w:szCs w:val="20"/>
        </w:rPr>
        <w:t>/</w:t>
      </w:r>
      <w:r w:rsidR="009420B6" w:rsidRPr="00FB1363">
        <w:rPr>
          <w:rFonts w:ascii="Times New Roman" w:hAnsi="Times New Roman" w:cs="Times New Roman"/>
          <w:sz w:val="20"/>
          <w:szCs w:val="20"/>
        </w:rPr>
        <w:t>1</w:t>
      </w:r>
      <w:r w:rsidR="00C5601F" w:rsidRPr="00FB1363">
        <w:rPr>
          <w:rFonts w:ascii="Times New Roman" w:hAnsi="Times New Roman" w:cs="Times New Roman"/>
          <w:sz w:val="20"/>
          <w:szCs w:val="20"/>
        </w:rPr>
        <w:t>, p.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9859C7" w:rsidRPr="00FB1363">
        <w:rPr>
          <w:rFonts w:ascii="Times New Roman" w:hAnsi="Times New Roman" w:cs="Times New Roman"/>
          <w:sz w:val="20"/>
          <w:szCs w:val="20"/>
        </w:rPr>
        <w:t>93</w:t>
      </w:r>
    </w:p>
    <w:p w14:paraId="45531A27" w14:textId="77777777" w:rsidR="006F09BA" w:rsidRPr="00FB1363" w:rsidRDefault="006F09BA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3C8FC1D4" w14:textId="55BA9F55" w:rsidR="00035EAD" w:rsidRPr="00FB1363" w:rsidRDefault="00035EAD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2020</w:t>
      </w:r>
      <w:r w:rsidRPr="00FB1363">
        <w:rPr>
          <w:rFonts w:ascii="Times New Roman" w:hAnsi="Times New Roman" w:cs="Times New Roman"/>
          <w:sz w:val="20"/>
          <w:szCs w:val="20"/>
        </w:rPr>
        <w:tab/>
        <w:t>J</w:t>
      </w:r>
      <w:r w:rsidR="0056631A" w:rsidRPr="00FB1363">
        <w:rPr>
          <w:rFonts w:ascii="Times New Roman" w:hAnsi="Times New Roman" w:cs="Times New Roman"/>
          <w:sz w:val="20"/>
          <w:szCs w:val="20"/>
        </w:rPr>
        <w:t>.</w:t>
      </w:r>
      <w:r w:rsidRPr="00FB1363">
        <w:rPr>
          <w:rFonts w:ascii="Times New Roman" w:hAnsi="Times New Roman" w:cs="Times New Roman"/>
          <w:sz w:val="20"/>
          <w:szCs w:val="20"/>
        </w:rPr>
        <w:t xml:space="preserve">K.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Brown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56631A" w:rsidRPr="00FB1363">
        <w:rPr>
          <w:rFonts w:ascii="Times New Roman" w:hAnsi="Times New Roman" w:cs="Times New Roman"/>
          <w:sz w:val="20"/>
          <w:szCs w:val="20"/>
        </w:rPr>
        <w:t>–</w:t>
      </w:r>
      <w:r w:rsidRPr="00FB1363">
        <w:rPr>
          <w:rFonts w:ascii="Times New Roman" w:hAnsi="Times New Roman" w:cs="Times New Roman"/>
          <w:sz w:val="20"/>
          <w:szCs w:val="20"/>
        </w:rPr>
        <w:t xml:space="preserve"> K</w:t>
      </w:r>
      <w:r w:rsidR="0056631A" w:rsidRPr="00FB1363">
        <w:rPr>
          <w:rFonts w:ascii="Times New Roman" w:hAnsi="Times New Roman" w:cs="Times New Roman"/>
          <w:sz w:val="20"/>
          <w:szCs w:val="20"/>
        </w:rPr>
        <w:t>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Roberts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Matthew</w:t>
      </w:r>
      <w:r w:rsidRPr="00FB1363">
        <w:rPr>
          <w:rFonts w:ascii="Times New Roman" w:hAnsi="Times New Roman" w:cs="Times New Roman"/>
          <w:sz w:val="20"/>
          <w:szCs w:val="20"/>
        </w:rPr>
        <w:t xml:space="preserve"> (Two Horizons New Testament Commentary</w:t>
      </w:r>
      <w:r w:rsidR="0056631A" w:rsidRPr="00FB1363">
        <w:rPr>
          <w:rFonts w:ascii="Times New Roman" w:hAnsi="Times New Roman" w:cs="Times New Roman"/>
          <w:sz w:val="20"/>
          <w:szCs w:val="20"/>
        </w:rPr>
        <w:t>),</w:t>
      </w:r>
      <w:r w:rsidRPr="00FB1363">
        <w:rPr>
          <w:rFonts w:ascii="Times New Roman" w:hAnsi="Times New Roman" w:cs="Times New Roman"/>
          <w:sz w:val="20"/>
          <w:szCs w:val="20"/>
        </w:rPr>
        <w:t xml:space="preserve"> Gr</w:t>
      </w:r>
      <w:r w:rsidR="00E1501D" w:rsidRPr="00FB1363">
        <w:rPr>
          <w:rFonts w:ascii="Times New Roman" w:hAnsi="Times New Roman" w:cs="Times New Roman"/>
          <w:sz w:val="20"/>
          <w:szCs w:val="20"/>
        </w:rPr>
        <w:t>and Rapids</w:t>
      </w:r>
      <w:r w:rsidR="0056631A" w:rsidRPr="00FB1363">
        <w:rPr>
          <w:rFonts w:ascii="Times New Roman" w:hAnsi="Times New Roman" w:cs="Times New Roman"/>
          <w:sz w:val="20"/>
          <w:szCs w:val="20"/>
        </w:rPr>
        <w:t>, MI,</w:t>
      </w:r>
      <w:r w:rsidR="00E1501D" w:rsidRPr="00FB1363">
        <w:rPr>
          <w:rFonts w:ascii="Times New Roman" w:hAnsi="Times New Roman" w:cs="Times New Roman"/>
          <w:sz w:val="20"/>
          <w:szCs w:val="20"/>
        </w:rPr>
        <w:t xml:space="preserve"> Eerdmans, 2018. </w:t>
      </w:r>
      <w:r w:rsidR="00E1501D" w:rsidRPr="00FB1363">
        <w:rPr>
          <w:rFonts w:ascii="Times New Roman" w:hAnsi="Times New Roman" w:cs="Times New Roman"/>
          <w:i/>
          <w:sz w:val="20"/>
          <w:szCs w:val="20"/>
        </w:rPr>
        <w:t>RSR</w:t>
      </w:r>
      <w:r w:rsidR="007C0EE2" w:rsidRPr="00FB1363">
        <w:rPr>
          <w:rFonts w:ascii="Times New Roman" w:hAnsi="Times New Roman" w:cs="Times New Roman"/>
          <w:sz w:val="20"/>
          <w:szCs w:val="20"/>
        </w:rPr>
        <w:t xml:space="preserve"> 46/2</w:t>
      </w:r>
      <w:r w:rsidR="0056631A" w:rsidRPr="00FB1363">
        <w:rPr>
          <w:rFonts w:ascii="Times New Roman" w:hAnsi="Times New Roman" w:cs="Times New Roman"/>
          <w:sz w:val="20"/>
          <w:szCs w:val="20"/>
        </w:rPr>
        <w:t>, p.</w:t>
      </w:r>
      <w:r w:rsidR="007C0EE2" w:rsidRPr="00FB1363">
        <w:rPr>
          <w:rFonts w:ascii="Times New Roman" w:hAnsi="Times New Roman" w:cs="Times New Roman"/>
          <w:sz w:val="20"/>
          <w:szCs w:val="20"/>
        </w:rPr>
        <w:t xml:space="preserve"> 230</w:t>
      </w:r>
    </w:p>
    <w:p w14:paraId="720BB675" w14:textId="77777777" w:rsidR="00035EAD" w:rsidRPr="00FB1363" w:rsidRDefault="00035EAD" w:rsidP="00035EAD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6A5CAA25" w14:textId="3982AEB9" w:rsidR="00035EAD" w:rsidRPr="00FB1363" w:rsidRDefault="00035EAD" w:rsidP="00035EAD">
      <w:pPr>
        <w:spacing w:after="0" w:line="240" w:lineRule="auto"/>
        <w:ind w:left="720" w:hanging="720"/>
        <w:rPr>
          <w:rFonts w:cstheme="minorHAnsi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2020</w:t>
      </w:r>
      <w:r w:rsidRPr="00FB1363">
        <w:rPr>
          <w:rFonts w:ascii="Times New Roman" w:hAnsi="Times New Roman" w:cs="Times New Roman"/>
          <w:sz w:val="20"/>
          <w:szCs w:val="20"/>
        </w:rPr>
        <w:tab/>
      </w:r>
      <w:r w:rsidR="006B7172" w:rsidRPr="00FB1363">
        <w:rPr>
          <w:rFonts w:ascii="Times New Roman" w:hAnsi="Times New Roman" w:cs="Times New Roman"/>
          <w:sz w:val="20"/>
          <w:szCs w:val="20"/>
        </w:rPr>
        <w:t>A.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Somov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Representations of the Afterlife in Luke-Acts</w:t>
      </w:r>
      <w:r w:rsidRPr="00FB1363">
        <w:rPr>
          <w:rFonts w:ascii="Times New Roman" w:hAnsi="Times New Roman" w:cs="Times New Roman"/>
          <w:sz w:val="20"/>
          <w:szCs w:val="20"/>
        </w:rPr>
        <w:t xml:space="preserve"> (LNTS</w:t>
      </w:r>
      <w:r w:rsidR="006B7172" w:rsidRPr="00FB1363">
        <w:rPr>
          <w:rFonts w:ascii="Times New Roman" w:hAnsi="Times New Roman" w:cs="Times New Roman"/>
          <w:sz w:val="20"/>
          <w:szCs w:val="20"/>
        </w:rPr>
        <w:t>,</w:t>
      </w:r>
      <w:r w:rsidRPr="00FB1363">
        <w:rPr>
          <w:rFonts w:ascii="Times New Roman" w:hAnsi="Times New Roman" w:cs="Times New Roman"/>
          <w:sz w:val="20"/>
          <w:szCs w:val="20"/>
        </w:rPr>
        <w:t xml:space="preserve"> 556</w:t>
      </w:r>
      <w:r w:rsidR="006B7172" w:rsidRPr="00FB1363">
        <w:rPr>
          <w:rFonts w:ascii="Times New Roman" w:hAnsi="Times New Roman" w:cs="Times New Roman"/>
          <w:sz w:val="20"/>
          <w:szCs w:val="20"/>
        </w:rPr>
        <w:t>),</w:t>
      </w:r>
      <w:r w:rsidRPr="00FB1363">
        <w:rPr>
          <w:rFonts w:ascii="Times New Roman" w:hAnsi="Times New Roman" w:cs="Times New Roman"/>
          <w:sz w:val="20"/>
          <w:szCs w:val="20"/>
        </w:rPr>
        <w:t xml:space="preserve"> London </w:t>
      </w:r>
      <w:r w:rsidR="006B7172" w:rsidRPr="00FB1363">
        <w:rPr>
          <w:rFonts w:ascii="Times New Roman" w:hAnsi="Times New Roman" w:cs="Times New Roman"/>
          <w:sz w:val="20"/>
          <w:szCs w:val="20"/>
        </w:rPr>
        <w:t>–</w:t>
      </w:r>
      <w:r w:rsidRPr="00FB1363">
        <w:rPr>
          <w:rFonts w:ascii="Times New Roman" w:hAnsi="Times New Roman" w:cs="Times New Roman"/>
          <w:sz w:val="20"/>
          <w:szCs w:val="20"/>
        </w:rPr>
        <w:t xml:space="preserve"> New York</w:t>
      </w:r>
      <w:r w:rsidR="006B7172"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sz w:val="20"/>
          <w:szCs w:val="20"/>
        </w:rPr>
        <w:t>T. &amp; T.</w:t>
      </w:r>
      <w:r w:rsidR="00E1501D" w:rsidRPr="00FB1363">
        <w:rPr>
          <w:rFonts w:ascii="Times New Roman" w:hAnsi="Times New Roman" w:cs="Times New Roman"/>
          <w:sz w:val="20"/>
          <w:szCs w:val="20"/>
        </w:rPr>
        <w:t xml:space="preserve"> Clark International, 2017. </w:t>
      </w:r>
      <w:r w:rsidR="00E1501D" w:rsidRPr="00FB1363">
        <w:rPr>
          <w:rFonts w:ascii="Times New Roman" w:hAnsi="Times New Roman" w:cs="Times New Roman"/>
          <w:i/>
          <w:sz w:val="20"/>
          <w:szCs w:val="20"/>
        </w:rPr>
        <w:t>RSR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531E65" w:rsidRPr="00FB1363">
        <w:rPr>
          <w:rFonts w:ascii="Times New Roman" w:hAnsi="Times New Roman" w:cs="Times New Roman"/>
          <w:sz w:val="20"/>
          <w:szCs w:val="20"/>
        </w:rPr>
        <w:t>4</w:t>
      </w:r>
      <w:r w:rsidR="00A72EB7" w:rsidRPr="00FB1363">
        <w:rPr>
          <w:rFonts w:ascii="Times New Roman" w:hAnsi="Times New Roman" w:cs="Times New Roman"/>
          <w:sz w:val="20"/>
          <w:szCs w:val="20"/>
        </w:rPr>
        <w:t>6</w:t>
      </w:r>
      <w:r w:rsidR="00531E65" w:rsidRPr="00FB1363">
        <w:rPr>
          <w:rFonts w:ascii="Times New Roman" w:hAnsi="Times New Roman" w:cs="Times New Roman"/>
          <w:sz w:val="20"/>
          <w:szCs w:val="20"/>
        </w:rPr>
        <w:t>/</w:t>
      </w:r>
      <w:r w:rsidR="00A72EB7" w:rsidRPr="00FB1363">
        <w:rPr>
          <w:rFonts w:ascii="Times New Roman" w:hAnsi="Times New Roman" w:cs="Times New Roman"/>
          <w:sz w:val="20"/>
          <w:szCs w:val="20"/>
        </w:rPr>
        <w:t>1</w:t>
      </w:r>
      <w:r w:rsidR="006B7172" w:rsidRPr="00FB1363">
        <w:rPr>
          <w:rFonts w:ascii="Times New Roman" w:hAnsi="Times New Roman" w:cs="Times New Roman"/>
          <w:sz w:val="20"/>
          <w:szCs w:val="20"/>
        </w:rPr>
        <w:t>, p.</w:t>
      </w:r>
      <w:r w:rsidR="00531E65"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="00A72EB7" w:rsidRPr="00FB1363">
        <w:rPr>
          <w:rFonts w:ascii="Times New Roman" w:hAnsi="Times New Roman" w:cs="Times New Roman"/>
          <w:sz w:val="20"/>
          <w:szCs w:val="20"/>
        </w:rPr>
        <w:t>91</w:t>
      </w:r>
    </w:p>
    <w:p w14:paraId="72D04FBC" w14:textId="77777777" w:rsidR="00035EAD" w:rsidRPr="00FB1363" w:rsidRDefault="00035EAD" w:rsidP="00BA0CA5">
      <w:pPr>
        <w:spacing w:after="0" w:line="240" w:lineRule="auto"/>
        <w:ind w:left="720" w:hanging="720"/>
        <w:rPr>
          <w:rFonts w:cstheme="minorHAnsi"/>
          <w:sz w:val="20"/>
          <w:szCs w:val="20"/>
        </w:rPr>
      </w:pPr>
    </w:p>
    <w:p w14:paraId="066AE5B0" w14:textId="0688DDAD" w:rsidR="00DD3B44" w:rsidRPr="00FB1363" w:rsidRDefault="00DD3B44" w:rsidP="00BA0CA5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 xml:space="preserve">2019 </w:t>
      </w:r>
      <w:r w:rsidRPr="00FB1363">
        <w:rPr>
          <w:rFonts w:ascii="Times New Roman" w:hAnsi="Times New Roman" w:cs="Times New Roman"/>
          <w:sz w:val="20"/>
          <w:szCs w:val="20"/>
        </w:rPr>
        <w:tab/>
        <w:t>S</w:t>
      </w:r>
      <w:r w:rsidR="006B7172" w:rsidRPr="00FB1363">
        <w:rPr>
          <w:rFonts w:ascii="Times New Roman" w:hAnsi="Times New Roman" w:cs="Times New Roman"/>
          <w:sz w:val="20"/>
          <w:szCs w:val="20"/>
        </w:rPr>
        <w:t>.</w:t>
      </w:r>
      <w:r w:rsidRPr="00FB1363">
        <w:rPr>
          <w:rFonts w:ascii="Times New Roman" w:hAnsi="Times New Roman" w:cs="Times New Roman"/>
          <w:sz w:val="20"/>
          <w:szCs w:val="20"/>
        </w:rPr>
        <w:t xml:space="preserve">J.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Joseph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Jesus, the Essenes, and Christian Origins: New Light on Ancient Texts and Communities</w:t>
      </w:r>
      <w:r w:rsidR="006B7172"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sz w:val="20"/>
          <w:szCs w:val="20"/>
        </w:rPr>
        <w:t>Waco</w:t>
      </w:r>
      <w:r w:rsidR="006B7172" w:rsidRPr="00FB1363">
        <w:rPr>
          <w:rFonts w:ascii="Times New Roman" w:hAnsi="Times New Roman" w:cs="Times New Roman"/>
          <w:sz w:val="20"/>
          <w:szCs w:val="20"/>
        </w:rPr>
        <w:t>, TX,</w:t>
      </w:r>
      <w:r w:rsidRPr="00FB1363">
        <w:rPr>
          <w:rFonts w:ascii="Times New Roman" w:hAnsi="Times New Roman" w:cs="Times New Roman"/>
          <w:sz w:val="20"/>
          <w:szCs w:val="20"/>
        </w:rPr>
        <w:t xml:space="preserve"> Bay</w:t>
      </w:r>
      <w:r w:rsidR="00E1501D" w:rsidRPr="00FB1363">
        <w:rPr>
          <w:rFonts w:ascii="Times New Roman" w:hAnsi="Times New Roman" w:cs="Times New Roman"/>
          <w:sz w:val="20"/>
          <w:szCs w:val="20"/>
        </w:rPr>
        <w:t xml:space="preserve">lor University Press, 2018. </w:t>
      </w:r>
      <w:r w:rsidR="00E1501D" w:rsidRPr="00FB1363">
        <w:rPr>
          <w:rFonts w:ascii="Times New Roman" w:hAnsi="Times New Roman" w:cs="Times New Roman"/>
          <w:i/>
          <w:sz w:val="20"/>
          <w:szCs w:val="20"/>
        </w:rPr>
        <w:t>RSR</w:t>
      </w:r>
      <w:r w:rsidR="00664B3F" w:rsidRPr="00FB1363">
        <w:rPr>
          <w:rFonts w:ascii="Times New Roman" w:hAnsi="Times New Roman" w:cs="Times New Roman"/>
          <w:sz w:val="20"/>
          <w:szCs w:val="20"/>
        </w:rPr>
        <w:t xml:space="preserve"> 45/3</w:t>
      </w:r>
      <w:r w:rsidR="006B7172" w:rsidRPr="00FB1363">
        <w:rPr>
          <w:rFonts w:ascii="Times New Roman" w:hAnsi="Times New Roman" w:cs="Times New Roman"/>
          <w:sz w:val="20"/>
          <w:szCs w:val="20"/>
        </w:rPr>
        <w:t>, pp.</w:t>
      </w:r>
      <w:r w:rsidR="00664B3F" w:rsidRPr="00FB1363">
        <w:rPr>
          <w:rFonts w:ascii="Times New Roman" w:hAnsi="Times New Roman" w:cs="Times New Roman"/>
          <w:sz w:val="20"/>
          <w:szCs w:val="20"/>
        </w:rPr>
        <w:t xml:space="preserve"> 378</w:t>
      </w:r>
      <w:r w:rsidR="006B7172" w:rsidRPr="00FB1363">
        <w:rPr>
          <w:rFonts w:ascii="Times New Roman" w:hAnsi="Times New Roman" w:cs="Times New Roman"/>
          <w:sz w:val="20"/>
          <w:szCs w:val="20"/>
        </w:rPr>
        <w:t>-3</w:t>
      </w:r>
      <w:r w:rsidRPr="00FB1363">
        <w:rPr>
          <w:rFonts w:ascii="Times New Roman" w:hAnsi="Times New Roman" w:cs="Times New Roman"/>
          <w:sz w:val="20"/>
          <w:szCs w:val="20"/>
        </w:rPr>
        <w:t>79</w:t>
      </w:r>
    </w:p>
    <w:p w14:paraId="4E035BE0" w14:textId="71E87CDF" w:rsidR="005F2A9C" w:rsidRPr="00FB1363" w:rsidRDefault="005F2A9C" w:rsidP="00BA0CA5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103928CD" w14:textId="4CE83BE0" w:rsidR="002770C4" w:rsidRPr="00FB1363" w:rsidRDefault="005F2A9C" w:rsidP="00FC6A82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1363">
        <w:rPr>
          <w:rFonts w:ascii="Times New Roman" w:hAnsi="Times New Roman" w:cs="Times New Roman"/>
          <w:sz w:val="20"/>
          <w:szCs w:val="20"/>
        </w:rPr>
        <w:t>2019</w:t>
      </w:r>
      <w:r w:rsidRPr="00FB1363">
        <w:rPr>
          <w:rFonts w:ascii="Times New Roman" w:hAnsi="Times New Roman" w:cs="Times New Roman"/>
          <w:sz w:val="20"/>
          <w:szCs w:val="20"/>
        </w:rPr>
        <w:tab/>
        <w:t>R</w:t>
      </w:r>
      <w:r w:rsidR="00814FA4" w:rsidRPr="00FB1363">
        <w:rPr>
          <w:rFonts w:ascii="Times New Roman" w:hAnsi="Times New Roman" w:cs="Times New Roman"/>
          <w:sz w:val="20"/>
          <w:szCs w:val="20"/>
        </w:rPr>
        <w:t>.</w:t>
      </w:r>
      <w:r w:rsidRPr="00FB1363">
        <w:rPr>
          <w:rFonts w:ascii="Times New Roman" w:hAnsi="Times New Roman" w:cs="Times New Roman"/>
          <w:sz w:val="20"/>
          <w:szCs w:val="20"/>
        </w:rPr>
        <w:t xml:space="preserve"> </w:t>
      </w:r>
      <w:r w:rsidRPr="00FB1363">
        <w:rPr>
          <w:rFonts w:ascii="Times New Roman" w:hAnsi="Times New Roman" w:cs="Times New Roman"/>
          <w:smallCaps/>
          <w:sz w:val="20"/>
          <w:szCs w:val="20"/>
        </w:rPr>
        <w:t>Elledge</w:t>
      </w:r>
      <w:r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i/>
          <w:sz w:val="20"/>
          <w:szCs w:val="20"/>
        </w:rPr>
        <w:t>Use of the Third Person for Self-Reference by Jesus and Yahweh</w:t>
      </w:r>
      <w:r w:rsidRPr="00FB1363">
        <w:rPr>
          <w:rFonts w:ascii="Times New Roman" w:hAnsi="Times New Roman" w:cs="Times New Roman"/>
          <w:sz w:val="20"/>
          <w:szCs w:val="20"/>
        </w:rPr>
        <w:t xml:space="preserve"> (LNTS</w:t>
      </w:r>
      <w:r w:rsidR="00814FA4" w:rsidRPr="00FB1363">
        <w:rPr>
          <w:rFonts w:ascii="Times New Roman" w:hAnsi="Times New Roman" w:cs="Times New Roman"/>
          <w:sz w:val="20"/>
          <w:szCs w:val="20"/>
        </w:rPr>
        <w:t>,</w:t>
      </w:r>
      <w:r w:rsidRPr="00FB1363">
        <w:rPr>
          <w:rFonts w:ascii="Times New Roman" w:hAnsi="Times New Roman" w:cs="Times New Roman"/>
          <w:sz w:val="20"/>
          <w:szCs w:val="20"/>
        </w:rPr>
        <w:t xml:space="preserve"> 575</w:t>
      </w:r>
      <w:r w:rsidR="00814FA4" w:rsidRPr="00FB1363">
        <w:rPr>
          <w:rFonts w:ascii="Times New Roman" w:hAnsi="Times New Roman" w:cs="Times New Roman"/>
          <w:sz w:val="20"/>
          <w:szCs w:val="20"/>
        </w:rPr>
        <w:t>),</w:t>
      </w:r>
      <w:r w:rsidRPr="00FB1363">
        <w:rPr>
          <w:rFonts w:ascii="Times New Roman" w:hAnsi="Times New Roman" w:cs="Times New Roman"/>
          <w:sz w:val="20"/>
          <w:szCs w:val="20"/>
        </w:rPr>
        <w:t xml:space="preserve"> London </w:t>
      </w:r>
      <w:r w:rsidR="00814FA4" w:rsidRPr="00FB1363">
        <w:rPr>
          <w:rFonts w:ascii="Times New Roman" w:hAnsi="Times New Roman" w:cs="Times New Roman"/>
          <w:sz w:val="20"/>
          <w:szCs w:val="20"/>
        </w:rPr>
        <w:t>–</w:t>
      </w:r>
      <w:r w:rsidRPr="00FB1363">
        <w:rPr>
          <w:rFonts w:ascii="Times New Roman" w:hAnsi="Times New Roman" w:cs="Times New Roman"/>
          <w:sz w:val="20"/>
          <w:szCs w:val="20"/>
        </w:rPr>
        <w:t xml:space="preserve"> New York</w:t>
      </w:r>
      <w:r w:rsidR="00814FA4" w:rsidRPr="00FB1363">
        <w:rPr>
          <w:rFonts w:ascii="Times New Roman" w:hAnsi="Times New Roman" w:cs="Times New Roman"/>
          <w:sz w:val="20"/>
          <w:szCs w:val="20"/>
        </w:rPr>
        <w:t xml:space="preserve">, </w:t>
      </w:r>
      <w:r w:rsidRPr="00FB1363">
        <w:rPr>
          <w:rFonts w:ascii="Times New Roman" w:hAnsi="Times New Roman" w:cs="Times New Roman"/>
          <w:sz w:val="20"/>
          <w:szCs w:val="20"/>
        </w:rPr>
        <w:t>T. &amp; T. Cl</w:t>
      </w:r>
      <w:r w:rsidR="00E1501D" w:rsidRPr="00FB1363">
        <w:rPr>
          <w:rFonts w:ascii="Times New Roman" w:hAnsi="Times New Roman" w:cs="Times New Roman"/>
          <w:sz w:val="20"/>
          <w:szCs w:val="20"/>
        </w:rPr>
        <w:t xml:space="preserve">ark International, 2017. </w:t>
      </w:r>
      <w:r w:rsidR="00E1501D" w:rsidRPr="00FB1363">
        <w:rPr>
          <w:rFonts w:ascii="Times New Roman" w:hAnsi="Times New Roman" w:cs="Times New Roman"/>
          <w:i/>
          <w:sz w:val="20"/>
          <w:szCs w:val="20"/>
        </w:rPr>
        <w:t>RSR</w:t>
      </w:r>
      <w:r w:rsidR="00664B3F" w:rsidRPr="00FB1363">
        <w:rPr>
          <w:rFonts w:ascii="Times New Roman" w:hAnsi="Times New Roman" w:cs="Times New Roman"/>
          <w:sz w:val="20"/>
          <w:szCs w:val="20"/>
        </w:rPr>
        <w:t xml:space="preserve"> 45/3</w:t>
      </w:r>
      <w:r w:rsidR="00814FA4" w:rsidRPr="00FB1363">
        <w:rPr>
          <w:rFonts w:ascii="Times New Roman" w:hAnsi="Times New Roman" w:cs="Times New Roman"/>
          <w:sz w:val="20"/>
          <w:szCs w:val="20"/>
        </w:rPr>
        <w:t>, pp.</w:t>
      </w:r>
      <w:r w:rsidR="00664B3F" w:rsidRPr="00FB1363">
        <w:rPr>
          <w:rFonts w:ascii="Times New Roman" w:hAnsi="Times New Roman" w:cs="Times New Roman"/>
          <w:sz w:val="20"/>
          <w:szCs w:val="20"/>
        </w:rPr>
        <w:t xml:space="preserve"> 377</w:t>
      </w:r>
      <w:r w:rsidR="00814FA4" w:rsidRPr="00FB1363">
        <w:rPr>
          <w:rFonts w:ascii="Times New Roman" w:hAnsi="Times New Roman" w:cs="Times New Roman"/>
          <w:sz w:val="20"/>
          <w:szCs w:val="20"/>
        </w:rPr>
        <w:t>-3</w:t>
      </w:r>
      <w:r w:rsidRPr="00FB1363">
        <w:rPr>
          <w:rFonts w:ascii="Times New Roman" w:hAnsi="Times New Roman" w:cs="Times New Roman"/>
          <w:sz w:val="20"/>
          <w:szCs w:val="20"/>
        </w:rPr>
        <w:t>78</w:t>
      </w:r>
    </w:p>
    <w:p w14:paraId="7D6AA835" w14:textId="5D2826E4" w:rsidR="006C67EB" w:rsidRDefault="006C67EB" w:rsidP="008922AA">
      <w:pPr>
        <w:spacing w:after="0" w:line="240" w:lineRule="auto"/>
        <w:rPr>
          <w:rFonts w:cstheme="minorHAnsi"/>
          <w:b/>
          <w:bCs/>
        </w:rPr>
      </w:pPr>
    </w:p>
    <w:p w14:paraId="6868E938" w14:textId="77777777" w:rsidR="002A163D" w:rsidRPr="001D757E" w:rsidRDefault="002A163D" w:rsidP="008922AA">
      <w:pPr>
        <w:spacing w:after="0" w:line="240" w:lineRule="auto"/>
        <w:rPr>
          <w:rFonts w:cstheme="minorHAnsi"/>
          <w:b/>
          <w:bCs/>
        </w:rPr>
      </w:pPr>
    </w:p>
    <w:p w14:paraId="6970B795" w14:textId="7B3995D8" w:rsidR="008F14A1" w:rsidRPr="00551649" w:rsidRDefault="00A0787E" w:rsidP="00551649">
      <w:pPr>
        <w:spacing w:after="0" w:line="240" w:lineRule="auto"/>
        <w:rPr>
          <w:rFonts w:cstheme="minorHAnsi"/>
          <w:b/>
          <w:bCs/>
        </w:rPr>
      </w:pPr>
      <w:r w:rsidRPr="001D757E">
        <w:rPr>
          <w:rFonts w:ascii="Times New Roman" w:hAnsi="Times New Roman" w:cs="Times New Roman"/>
          <w:b/>
          <w:sz w:val="28"/>
          <w:szCs w:val="28"/>
        </w:rPr>
        <w:t>Academic Presentations</w:t>
      </w:r>
    </w:p>
    <w:p w14:paraId="6A7BF1CE" w14:textId="69248795" w:rsidR="008F14A1" w:rsidRPr="001D757E" w:rsidRDefault="007B2CFB" w:rsidP="008F14A1">
      <w:pPr>
        <w:spacing w:after="0" w:line="240" w:lineRule="auto"/>
        <w:ind w:left="720" w:hanging="720"/>
        <w:rPr>
          <w:rFonts w:cstheme="minorHAnsi"/>
        </w:rPr>
      </w:pPr>
      <w:r w:rsidRPr="001D757E">
        <w:rPr>
          <w:rFonts w:cstheme="minorHAnsi"/>
        </w:rPr>
        <w:tab/>
      </w:r>
    </w:p>
    <w:p w14:paraId="78602FF6" w14:textId="6A022FC0" w:rsidR="00E75069" w:rsidRPr="001D757E" w:rsidRDefault="007B2CFB" w:rsidP="006C0E64">
      <w:pPr>
        <w:spacing w:after="0" w:line="240" w:lineRule="auto"/>
        <w:rPr>
          <w:rFonts w:cstheme="minorHAnsi"/>
          <w:b/>
          <w:bCs/>
        </w:rPr>
      </w:pPr>
      <w:r w:rsidRPr="001D757E">
        <w:rPr>
          <w:rFonts w:cstheme="minorHAnsi"/>
          <w:b/>
          <w:bCs/>
        </w:rPr>
        <w:t>Papers</w:t>
      </w:r>
    </w:p>
    <w:p w14:paraId="7B999CE0" w14:textId="77777777" w:rsidR="00E75069" w:rsidRPr="001D757E" w:rsidRDefault="00E75069" w:rsidP="00AA61FE">
      <w:pPr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661FF9EF" w14:textId="56E05169" w:rsidR="000C6878" w:rsidRPr="004663C7" w:rsidRDefault="000C6878" w:rsidP="001D757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2025</w:t>
      </w:r>
      <w:r w:rsidRPr="004663C7">
        <w:rPr>
          <w:rFonts w:ascii="Times New Roman" w:hAnsi="Times New Roman" w:cs="Times New Roman"/>
          <w:sz w:val="20"/>
          <w:szCs w:val="20"/>
        </w:rPr>
        <w:tab/>
        <w:t>“Minor Agreements 1992-2025 in Mark 4</w:t>
      </w:r>
      <w:r w:rsidR="00E56709" w:rsidRPr="004663C7">
        <w:rPr>
          <w:rFonts w:ascii="Times New Roman" w:hAnsi="Times New Roman" w:cs="Times New Roman"/>
          <w:sz w:val="20"/>
          <w:szCs w:val="20"/>
        </w:rPr>
        <w:t>–</w:t>
      </w:r>
      <w:r w:rsidRPr="004663C7">
        <w:rPr>
          <w:rFonts w:ascii="Times New Roman" w:hAnsi="Times New Roman" w:cs="Times New Roman"/>
          <w:sz w:val="20"/>
          <w:szCs w:val="20"/>
        </w:rPr>
        <w:t>8”. Research report. The 87</w:t>
      </w:r>
      <w:r w:rsidRPr="004663C7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4663C7">
        <w:rPr>
          <w:rFonts w:ascii="Times New Roman" w:hAnsi="Times New Roman" w:cs="Times New Roman"/>
          <w:sz w:val="20"/>
          <w:szCs w:val="20"/>
        </w:rPr>
        <w:t xml:space="preserve"> International Meeting of the Catholic Biblical Association (August 2 - August 5, 2025)</w:t>
      </w:r>
    </w:p>
    <w:p w14:paraId="495B07C3" w14:textId="77777777" w:rsidR="000C6878" w:rsidRPr="004663C7" w:rsidRDefault="000C6878" w:rsidP="001D757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2C6AC40B" w14:textId="73C43610" w:rsidR="008D0C21" w:rsidRPr="004663C7" w:rsidRDefault="008D0C21" w:rsidP="001D757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</w:t>
      </w:r>
      <w:r w:rsidR="004B7D5E" w:rsidRPr="004663C7">
        <w:rPr>
          <w:rFonts w:ascii="Times New Roman" w:hAnsi="Times New Roman" w:cs="Times New Roman"/>
          <w:sz w:val="20"/>
          <w:szCs w:val="20"/>
        </w:rPr>
        <w:t>5</w:t>
      </w:r>
      <w:r w:rsidRPr="004663C7">
        <w:rPr>
          <w:rFonts w:ascii="Times New Roman" w:hAnsi="Times New Roman" w:cs="Times New Roman"/>
          <w:sz w:val="20"/>
          <w:szCs w:val="20"/>
        </w:rPr>
        <w:tab/>
        <w:t>“</w:t>
      </w:r>
      <w:r w:rsidR="00333A81" w:rsidRPr="004663C7">
        <w:rPr>
          <w:rFonts w:ascii="Times New Roman" w:hAnsi="Times New Roman" w:cs="Times New Roman"/>
          <w:sz w:val="20"/>
          <w:szCs w:val="20"/>
        </w:rPr>
        <w:t>Should γένεσις be Transliterated? Philo Weighs In</w:t>
      </w:r>
      <w:r w:rsidRPr="004663C7">
        <w:rPr>
          <w:rFonts w:ascii="Times New Roman" w:hAnsi="Times New Roman" w:cs="Times New Roman"/>
          <w:sz w:val="20"/>
          <w:szCs w:val="20"/>
        </w:rPr>
        <w:t xml:space="preserve">”. </w:t>
      </w:r>
      <w:r w:rsidR="00080A85" w:rsidRPr="004663C7">
        <w:rPr>
          <w:rFonts w:ascii="Times New Roman" w:hAnsi="Times New Roman" w:cs="Times New Roman"/>
          <w:sz w:val="20"/>
          <w:szCs w:val="20"/>
        </w:rPr>
        <w:t>The Midwest Regional Meeting for Biblical Studies</w:t>
      </w:r>
      <w:r w:rsidRPr="004663C7">
        <w:rPr>
          <w:rFonts w:ascii="Times New Roman" w:hAnsi="Times New Roman" w:cs="Times New Roman"/>
          <w:sz w:val="20"/>
          <w:szCs w:val="20"/>
        </w:rPr>
        <w:t xml:space="preserve"> (section: </w:t>
      </w:r>
      <w:r w:rsidR="00141022" w:rsidRPr="004663C7">
        <w:rPr>
          <w:rFonts w:ascii="Times New Roman" w:hAnsi="Times New Roman" w:cs="Times New Roman"/>
          <w:i/>
          <w:sz w:val="20"/>
          <w:szCs w:val="20"/>
        </w:rPr>
        <w:t>Second Temple Judaism</w:t>
      </w:r>
      <w:r w:rsidRPr="004663C7">
        <w:rPr>
          <w:rFonts w:ascii="Times New Roman" w:hAnsi="Times New Roman" w:cs="Times New Roman"/>
          <w:sz w:val="20"/>
          <w:szCs w:val="20"/>
        </w:rPr>
        <w:t>)</w:t>
      </w:r>
    </w:p>
    <w:p w14:paraId="0129D494" w14:textId="77777777" w:rsidR="008D0C21" w:rsidRPr="004663C7" w:rsidRDefault="008D0C21" w:rsidP="001D757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270585E9" w14:textId="16EF9B69" w:rsidR="00B50ED3" w:rsidRPr="004663C7" w:rsidRDefault="00B50ED3" w:rsidP="001D757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</w:t>
      </w:r>
      <w:r w:rsidR="004D5CF0" w:rsidRPr="004663C7">
        <w:rPr>
          <w:rFonts w:ascii="Times New Roman" w:hAnsi="Times New Roman" w:cs="Times New Roman"/>
          <w:sz w:val="20"/>
          <w:szCs w:val="20"/>
        </w:rPr>
        <w:t>3</w:t>
      </w:r>
      <w:r w:rsidRPr="004663C7">
        <w:rPr>
          <w:rFonts w:ascii="Times New Roman" w:hAnsi="Times New Roman" w:cs="Times New Roman"/>
          <w:sz w:val="20"/>
          <w:szCs w:val="20"/>
        </w:rPr>
        <w:tab/>
        <w:t xml:space="preserve">“Reconstructed Mark and the Reconstruction of Q: </w:t>
      </w:r>
      <w:r w:rsidR="006D3C09" w:rsidRPr="004663C7">
        <w:rPr>
          <w:rFonts w:ascii="Times New Roman" w:hAnsi="Times New Roman" w:cs="Times New Roman"/>
          <w:sz w:val="20"/>
          <w:szCs w:val="20"/>
        </w:rPr>
        <w:t>Response to David B. Sloan</w:t>
      </w:r>
      <w:r w:rsidRPr="004663C7">
        <w:rPr>
          <w:rFonts w:ascii="Times New Roman" w:hAnsi="Times New Roman" w:cs="Times New Roman"/>
          <w:sz w:val="20"/>
          <w:szCs w:val="20"/>
        </w:rPr>
        <w:t>”</w:t>
      </w:r>
      <w:r w:rsidR="008E70A1" w:rsidRPr="004663C7">
        <w:rPr>
          <w:rFonts w:ascii="Times New Roman" w:hAnsi="Times New Roman" w:cs="Times New Roman"/>
          <w:sz w:val="20"/>
          <w:szCs w:val="20"/>
        </w:rPr>
        <w:t>.</w:t>
      </w:r>
      <w:r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8E70A1" w:rsidRPr="004663C7">
        <w:rPr>
          <w:rFonts w:ascii="Times New Roman" w:hAnsi="Times New Roman" w:cs="Times New Roman"/>
          <w:sz w:val="20"/>
          <w:szCs w:val="20"/>
        </w:rPr>
        <w:t xml:space="preserve">A response paper following David B. Sloan’s presentation. </w:t>
      </w:r>
      <w:r w:rsidRPr="004663C7">
        <w:rPr>
          <w:rFonts w:ascii="Times New Roman" w:hAnsi="Times New Roman" w:cs="Times New Roman"/>
          <w:sz w:val="20"/>
          <w:szCs w:val="20"/>
        </w:rPr>
        <w:t>Annual Meeting of the Society of Biblical Literature, San Antonio, TX (section:</w:t>
      </w:r>
      <w:r w:rsidR="006D3C09" w:rsidRPr="004663C7">
        <w:rPr>
          <w:rFonts w:ascii="Times New Roman" w:hAnsi="Times New Roman" w:cs="Times New Roman"/>
          <w:sz w:val="20"/>
          <w:szCs w:val="20"/>
        </w:rPr>
        <w:t xml:space="preserve"> a joint session of </w:t>
      </w:r>
      <w:r w:rsidR="006D3C09" w:rsidRPr="004663C7">
        <w:rPr>
          <w:rFonts w:ascii="Times New Roman" w:hAnsi="Times New Roman" w:cs="Times New Roman"/>
          <w:i/>
          <w:iCs/>
          <w:sz w:val="20"/>
          <w:szCs w:val="20"/>
        </w:rPr>
        <w:t xml:space="preserve">Interrelations of the Gospels </w:t>
      </w:r>
      <w:r w:rsidR="006D3C09" w:rsidRPr="004663C7">
        <w:rPr>
          <w:rFonts w:ascii="Times New Roman" w:hAnsi="Times New Roman" w:cs="Times New Roman"/>
          <w:sz w:val="20"/>
          <w:szCs w:val="20"/>
        </w:rPr>
        <w:t>and</w:t>
      </w:r>
      <w:r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Pr="004663C7">
        <w:rPr>
          <w:rFonts w:ascii="Times New Roman" w:hAnsi="Times New Roman" w:cs="Times New Roman"/>
          <w:i/>
          <w:sz w:val="20"/>
          <w:szCs w:val="20"/>
        </w:rPr>
        <w:t>Q</w:t>
      </w:r>
      <w:r w:rsidRPr="004663C7">
        <w:rPr>
          <w:rFonts w:ascii="Times New Roman" w:hAnsi="Times New Roman" w:cs="Times New Roman"/>
          <w:sz w:val="20"/>
          <w:szCs w:val="20"/>
        </w:rPr>
        <w:t>)</w:t>
      </w:r>
    </w:p>
    <w:p w14:paraId="03BC0BDC" w14:textId="77777777" w:rsidR="00B50ED3" w:rsidRPr="004663C7" w:rsidRDefault="00B50ED3" w:rsidP="001D757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48477739" w14:textId="19EF1317" w:rsidR="001D757E" w:rsidRPr="004663C7" w:rsidRDefault="00530239" w:rsidP="001D757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2023</w:t>
      </w:r>
      <w:r w:rsidRPr="004663C7">
        <w:rPr>
          <w:rFonts w:ascii="Times New Roman" w:hAnsi="Times New Roman" w:cs="Times New Roman"/>
          <w:sz w:val="20"/>
          <w:szCs w:val="20"/>
        </w:rPr>
        <w:tab/>
        <w:t>“</w:t>
      </w:r>
      <w:r w:rsidRPr="004663C7">
        <w:rPr>
          <w:rFonts w:ascii="Times New Roman" w:hAnsi="Times New Roman" w:cs="Times New Roman"/>
          <w:bCs/>
          <w:sz w:val="20"/>
          <w:szCs w:val="20"/>
        </w:rPr>
        <w:t>Q and Apocalypticism</w:t>
      </w:r>
      <w:r w:rsidRPr="004663C7">
        <w:rPr>
          <w:rFonts w:ascii="Times New Roman" w:hAnsi="Times New Roman" w:cs="Times New Roman"/>
          <w:sz w:val="20"/>
          <w:szCs w:val="20"/>
        </w:rPr>
        <w:t xml:space="preserve">”. </w:t>
      </w:r>
      <w:r w:rsidR="009E1495" w:rsidRPr="004663C7">
        <w:rPr>
          <w:rFonts w:ascii="Times New Roman" w:hAnsi="Times New Roman" w:cs="Times New Roman"/>
          <w:sz w:val="20"/>
          <w:szCs w:val="20"/>
        </w:rPr>
        <w:t>B</w:t>
      </w:r>
      <w:r w:rsidRPr="004663C7">
        <w:rPr>
          <w:rFonts w:ascii="Times New Roman" w:hAnsi="Times New Roman" w:cs="Times New Roman"/>
          <w:sz w:val="20"/>
          <w:szCs w:val="20"/>
        </w:rPr>
        <w:t xml:space="preserve">rief summary of the forthcoming essay in S.E. </w:t>
      </w:r>
      <w:r w:rsidRPr="004663C7">
        <w:rPr>
          <w:rFonts w:ascii="Times New Roman" w:hAnsi="Times New Roman" w:cs="Times New Roman"/>
          <w:smallCaps/>
          <w:sz w:val="20"/>
          <w:szCs w:val="20"/>
        </w:rPr>
        <w:t>Rollens</w:t>
      </w:r>
      <w:r w:rsidRPr="004663C7">
        <w:rPr>
          <w:rFonts w:ascii="Times New Roman" w:hAnsi="Times New Roman" w:cs="Times New Roman"/>
          <w:sz w:val="20"/>
          <w:szCs w:val="20"/>
        </w:rPr>
        <w:t xml:space="preserve"> – J.S. </w:t>
      </w:r>
      <w:r w:rsidRPr="004663C7">
        <w:rPr>
          <w:rFonts w:ascii="Times New Roman" w:hAnsi="Times New Roman" w:cs="Times New Roman"/>
          <w:smallCaps/>
          <w:sz w:val="20"/>
          <w:szCs w:val="20"/>
        </w:rPr>
        <w:t>Kloppenborg</w:t>
      </w:r>
      <w:r w:rsidRPr="004663C7">
        <w:rPr>
          <w:rFonts w:ascii="Times New Roman" w:hAnsi="Times New Roman" w:cs="Times New Roman"/>
          <w:sz w:val="20"/>
          <w:szCs w:val="20"/>
        </w:rPr>
        <w:t xml:space="preserve"> (eds.), </w:t>
      </w:r>
      <w:r w:rsidRPr="004663C7">
        <w:rPr>
          <w:rFonts w:ascii="Times New Roman" w:hAnsi="Times New Roman" w:cs="Times New Roman"/>
          <w:i/>
          <w:iCs/>
          <w:sz w:val="20"/>
          <w:szCs w:val="20"/>
        </w:rPr>
        <w:t>The Oxford Handbook of the Sayings Gospel Q</w:t>
      </w:r>
      <w:r w:rsidRPr="004663C7">
        <w:rPr>
          <w:rFonts w:ascii="Times New Roman" w:hAnsi="Times New Roman" w:cs="Times New Roman"/>
          <w:sz w:val="20"/>
          <w:szCs w:val="20"/>
        </w:rPr>
        <w:t xml:space="preserve">. Annual Meeting of the Society of Biblical Literature, San Antonio, TX (section: </w:t>
      </w:r>
      <w:r w:rsidRPr="004663C7">
        <w:rPr>
          <w:rFonts w:ascii="Times New Roman" w:hAnsi="Times New Roman" w:cs="Times New Roman"/>
          <w:i/>
          <w:sz w:val="20"/>
          <w:szCs w:val="20"/>
        </w:rPr>
        <w:t>Q</w:t>
      </w:r>
      <w:r w:rsidRPr="004663C7">
        <w:rPr>
          <w:rFonts w:ascii="Times New Roman" w:hAnsi="Times New Roman" w:cs="Times New Roman"/>
          <w:sz w:val="20"/>
          <w:szCs w:val="20"/>
        </w:rPr>
        <w:t>)</w:t>
      </w:r>
    </w:p>
    <w:p w14:paraId="31DDEF9B" w14:textId="77777777" w:rsidR="00530239" w:rsidRPr="004663C7" w:rsidRDefault="00530239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51A1B5B5" w14:textId="11CB2DD9" w:rsidR="00E33D1B" w:rsidRPr="004663C7" w:rsidRDefault="00E33D1B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2023</w:t>
      </w:r>
      <w:r w:rsidRPr="004663C7">
        <w:rPr>
          <w:rFonts w:ascii="Times New Roman" w:hAnsi="Times New Roman" w:cs="Times New Roman"/>
          <w:sz w:val="20"/>
          <w:szCs w:val="20"/>
        </w:rPr>
        <w:tab/>
        <w:t>“</w:t>
      </w:r>
      <w:r w:rsidR="00445495" w:rsidRPr="004663C7">
        <w:rPr>
          <w:rFonts w:ascii="Times New Roman" w:hAnsi="Times New Roman" w:cs="Times New Roman"/>
          <w:sz w:val="20"/>
          <w:szCs w:val="20"/>
        </w:rPr>
        <w:t>Minor Agreements 1992-2022</w:t>
      </w:r>
      <w:r w:rsidRPr="004663C7">
        <w:rPr>
          <w:rFonts w:ascii="Times New Roman" w:hAnsi="Times New Roman" w:cs="Times New Roman"/>
          <w:sz w:val="20"/>
          <w:szCs w:val="20"/>
        </w:rPr>
        <w:t>”. Research report. The 8</w:t>
      </w:r>
      <w:r w:rsidR="00936A7A" w:rsidRPr="004663C7">
        <w:rPr>
          <w:rFonts w:ascii="Times New Roman" w:hAnsi="Times New Roman" w:cs="Times New Roman"/>
          <w:sz w:val="20"/>
          <w:szCs w:val="20"/>
        </w:rPr>
        <w:t>5</w:t>
      </w:r>
      <w:r w:rsidRPr="004663C7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4663C7">
        <w:rPr>
          <w:rFonts w:ascii="Times New Roman" w:hAnsi="Times New Roman" w:cs="Times New Roman"/>
          <w:sz w:val="20"/>
          <w:szCs w:val="20"/>
        </w:rPr>
        <w:t xml:space="preserve"> International Meeting of the Catholic Biblical Association (July </w:t>
      </w:r>
      <w:r w:rsidR="00445495" w:rsidRPr="004663C7">
        <w:rPr>
          <w:rFonts w:ascii="Times New Roman" w:hAnsi="Times New Roman" w:cs="Times New Roman"/>
          <w:sz w:val="20"/>
          <w:szCs w:val="20"/>
        </w:rPr>
        <w:t>22</w:t>
      </w:r>
      <w:r w:rsidRPr="004663C7">
        <w:rPr>
          <w:rFonts w:ascii="Times New Roman" w:hAnsi="Times New Roman" w:cs="Times New Roman"/>
          <w:sz w:val="20"/>
          <w:szCs w:val="20"/>
        </w:rPr>
        <w:t xml:space="preserve"> - </w:t>
      </w:r>
      <w:r w:rsidR="00445495" w:rsidRPr="004663C7">
        <w:rPr>
          <w:rFonts w:ascii="Times New Roman" w:hAnsi="Times New Roman" w:cs="Times New Roman"/>
          <w:sz w:val="20"/>
          <w:szCs w:val="20"/>
        </w:rPr>
        <w:t>July</w:t>
      </w:r>
      <w:r w:rsidRPr="004663C7">
        <w:rPr>
          <w:rFonts w:ascii="Times New Roman" w:hAnsi="Times New Roman" w:cs="Times New Roman"/>
          <w:sz w:val="20"/>
          <w:szCs w:val="20"/>
        </w:rPr>
        <w:t xml:space="preserve"> 2</w:t>
      </w:r>
      <w:r w:rsidR="00445495" w:rsidRPr="004663C7">
        <w:rPr>
          <w:rFonts w:ascii="Times New Roman" w:hAnsi="Times New Roman" w:cs="Times New Roman"/>
          <w:sz w:val="20"/>
          <w:szCs w:val="20"/>
        </w:rPr>
        <w:t>5</w:t>
      </w:r>
      <w:r w:rsidRPr="004663C7">
        <w:rPr>
          <w:rFonts w:ascii="Times New Roman" w:hAnsi="Times New Roman" w:cs="Times New Roman"/>
          <w:sz w:val="20"/>
          <w:szCs w:val="20"/>
        </w:rPr>
        <w:t>, 202</w:t>
      </w:r>
      <w:r w:rsidR="00445495" w:rsidRPr="004663C7">
        <w:rPr>
          <w:rFonts w:ascii="Times New Roman" w:hAnsi="Times New Roman" w:cs="Times New Roman"/>
          <w:sz w:val="20"/>
          <w:szCs w:val="20"/>
        </w:rPr>
        <w:t>3</w:t>
      </w:r>
      <w:r w:rsidRPr="004663C7">
        <w:rPr>
          <w:rFonts w:ascii="Times New Roman" w:hAnsi="Times New Roman" w:cs="Times New Roman"/>
          <w:sz w:val="20"/>
          <w:szCs w:val="20"/>
        </w:rPr>
        <w:t>)</w:t>
      </w:r>
    </w:p>
    <w:p w14:paraId="6C6B1412" w14:textId="77777777" w:rsidR="00E33D1B" w:rsidRPr="004663C7" w:rsidRDefault="00E33D1B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1606E217" w14:textId="4F1DAB74" w:rsidR="004A02FF" w:rsidRPr="004663C7" w:rsidRDefault="00422D1A" w:rsidP="004664B7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lastRenderedPageBreak/>
        <w:t>2023</w:t>
      </w:r>
      <w:r w:rsidRPr="004663C7">
        <w:rPr>
          <w:rFonts w:ascii="Times New Roman" w:hAnsi="Times New Roman" w:cs="Times New Roman"/>
          <w:sz w:val="20"/>
          <w:szCs w:val="20"/>
        </w:rPr>
        <w:tab/>
        <w:t>“</w:t>
      </w:r>
      <w:r w:rsidRPr="004663C7">
        <w:rPr>
          <w:rFonts w:ascii="Times New Roman" w:hAnsi="Times New Roman" w:cs="Times New Roman"/>
          <w:bCs/>
          <w:sz w:val="20"/>
          <w:szCs w:val="20"/>
        </w:rPr>
        <w:t>Alternating Primitivity: Response to A. Garrow</w:t>
      </w:r>
      <w:r w:rsidRPr="004663C7">
        <w:rPr>
          <w:rFonts w:ascii="Times New Roman" w:hAnsi="Times New Roman" w:cs="Times New Roman"/>
          <w:sz w:val="20"/>
          <w:szCs w:val="20"/>
        </w:rPr>
        <w:t xml:space="preserve">”. </w:t>
      </w:r>
      <w:r w:rsidR="009E1495" w:rsidRPr="004663C7">
        <w:rPr>
          <w:rFonts w:ascii="Times New Roman" w:hAnsi="Times New Roman" w:cs="Times New Roman"/>
          <w:sz w:val="20"/>
          <w:szCs w:val="20"/>
        </w:rPr>
        <w:t>P</w:t>
      </w:r>
      <w:r w:rsidR="00D42CE7" w:rsidRPr="004663C7">
        <w:rPr>
          <w:rFonts w:ascii="Times New Roman" w:hAnsi="Times New Roman" w:cs="Times New Roman"/>
          <w:sz w:val="20"/>
          <w:szCs w:val="20"/>
        </w:rPr>
        <w:t xml:space="preserve">anel </w:t>
      </w:r>
      <w:r w:rsidR="008E1BA6" w:rsidRPr="004663C7">
        <w:rPr>
          <w:rFonts w:ascii="Times New Roman" w:hAnsi="Times New Roman" w:cs="Times New Roman"/>
          <w:sz w:val="20"/>
          <w:szCs w:val="20"/>
        </w:rPr>
        <w:t>session</w:t>
      </w:r>
      <w:r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8E1BA6" w:rsidRPr="004663C7">
        <w:rPr>
          <w:rFonts w:ascii="Times New Roman" w:hAnsi="Times New Roman" w:cs="Times New Roman"/>
          <w:sz w:val="20"/>
          <w:szCs w:val="20"/>
        </w:rPr>
        <w:t>paper</w:t>
      </w:r>
      <w:r w:rsidRPr="004663C7">
        <w:rPr>
          <w:rFonts w:ascii="Times New Roman" w:hAnsi="Times New Roman" w:cs="Times New Roman"/>
          <w:sz w:val="20"/>
          <w:szCs w:val="20"/>
        </w:rPr>
        <w:t xml:space="preserve"> in </w:t>
      </w:r>
      <w:r w:rsidRPr="004663C7">
        <w:rPr>
          <w:rFonts w:ascii="Times New Roman" w:hAnsi="Times New Roman" w:cs="Times New Roman"/>
          <w:i/>
          <w:sz w:val="20"/>
          <w:szCs w:val="20"/>
        </w:rPr>
        <w:t>Synoptic Problem 2022: Proceedings of the Loyola University Conference</w:t>
      </w:r>
      <w:r w:rsidRPr="004663C7">
        <w:rPr>
          <w:rFonts w:ascii="Times New Roman" w:hAnsi="Times New Roman" w:cs="Times New Roman"/>
          <w:sz w:val="20"/>
          <w:szCs w:val="20"/>
        </w:rPr>
        <w:t>. Virtual Global Meeting of the Society of Biblical Literature</w:t>
      </w:r>
      <w:r w:rsidR="00240FEB" w:rsidRPr="004663C7">
        <w:rPr>
          <w:rFonts w:ascii="Times New Roman" w:hAnsi="Times New Roman" w:cs="Times New Roman"/>
          <w:sz w:val="20"/>
          <w:szCs w:val="20"/>
        </w:rPr>
        <w:t xml:space="preserve"> (recording available)</w:t>
      </w:r>
      <w:r w:rsidR="004A02FF" w:rsidRPr="004663C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83DDC3" w14:textId="77777777" w:rsidR="00422D1A" w:rsidRPr="004663C7" w:rsidRDefault="00422D1A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4274924F" w14:textId="48C166BA" w:rsidR="00414B63" w:rsidRPr="004663C7" w:rsidRDefault="00414B63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2022</w:t>
      </w:r>
      <w:r w:rsidRPr="004663C7">
        <w:rPr>
          <w:rFonts w:ascii="Times New Roman" w:hAnsi="Times New Roman" w:cs="Times New Roman"/>
          <w:sz w:val="20"/>
          <w:szCs w:val="20"/>
        </w:rPr>
        <w:tab/>
        <w:t>“Unsustained Minor Agreements in the Synoptic Double Tradition”</w:t>
      </w:r>
      <w:r w:rsidR="008E70A1" w:rsidRPr="004663C7">
        <w:rPr>
          <w:rFonts w:ascii="Times New Roman" w:hAnsi="Times New Roman" w:cs="Times New Roman"/>
          <w:sz w:val="20"/>
          <w:szCs w:val="20"/>
        </w:rPr>
        <w:t>.</w:t>
      </w:r>
      <w:r w:rsidRPr="004663C7">
        <w:rPr>
          <w:rFonts w:ascii="Times New Roman" w:hAnsi="Times New Roman" w:cs="Times New Roman"/>
          <w:sz w:val="20"/>
          <w:szCs w:val="20"/>
        </w:rPr>
        <w:t xml:space="preserve"> Research report</w:t>
      </w:r>
      <w:r w:rsidR="00CC46BC" w:rsidRPr="004663C7">
        <w:rPr>
          <w:rFonts w:ascii="Times New Roman" w:hAnsi="Times New Roman" w:cs="Times New Roman"/>
          <w:sz w:val="20"/>
          <w:szCs w:val="20"/>
        </w:rPr>
        <w:t>.</w:t>
      </w:r>
      <w:r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CC46BC" w:rsidRPr="004663C7">
        <w:rPr>
          <w:rFonts w:ascii="Times New Roman" w:hAnsi="Times New Roman" w:cs="Times New Roman"/>
          <w:sz w:val="20"/>
          <w:szCs w:val="20"/>
        </w:rPr>
        <w:t>T</w:t>
      </w:r>
      <w:r w:rsidRPr="004663C7">
        <w:rPr>
          <w:rFonts w:ascii="Times New Roman" w:hAnsi="Times New Roman" w:cs="Times New Roman"/>
          <w:sz w:val="20"/>
          <w:szCs w:val="20"/>
        </w:rPr>
        <w:t>he 84</w:t>
      </w:r>
      <w:r w:rsidRPr="004663C7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4663C7">
        <w:rPr>
          <w:rFonts w:ascii="Times New Roman" w:hAnsi="Times New Roman" w:cs="Times New Roman"/>
          <w:sz w:val="20"/>
          <w:szCs w:val="20"/>
        </w:rPr>
        <w:t xml:space="preserve"> International Meeting of the Catholic Biblical Association (July 30 - August 2, 2022)</w:t>
      </w:r>
    </w:p>
    <w:p w14:paraId="467089FD" w14:textId="77777777" w:rsidR="00414B63" w:rsidRPr="004663C7" w:rsidRDefault="00414B63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5AF13D8A" w14:textId="5BA4F300" w:rsidR="00FD0330" w:rsidRPr="004663C7" w:rsidRDefault="00FD0330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2022</w:t>
      </w:r>
      <w:r w:rsidRPr="004663C7">
        <w:rPr>
          <w:rFonts w:ascii="Times New Roman" w:hAnsi="Times New Roman" w:cs="Times New Roman"/>
          <w:sz w:val="20"/>
          <w:szCs w:val="20"/>
        </w:rPr>
        <w:tab/>
        <w:t>“Regarding the Possible Apocalyptic Motifs in Mark’s Passion Narrative”</w:t>
      </w:r>
      <w:r w:rsidR="00897147" w:rsidRPr="004663C7">
        <w:rPr>
          <w:rFonts w:ascii="Times New Roman" w:hAnsi="Times New Roman" w:cs="Times New Roman"/>
          <w:sz w:val="20"/>
          <w:szCs w:val="20"/>
        </w:rPr>
        <w:t>.</w:t>
      </w:r>
      <w:r w:rsidRPr="004663C7">
        <w:rPr>
          <w:rFonts w:ascii="Times New Roman" w:hAnsi="Times New Roman" w:cs="Times New Roman"/>
          <w:sz w:val="20"/>
          <w:szCs w:val="20"/>
        </w:rPr>
        <w:t xml:space="preserve"> MWSBL (section: </w:t>
      </w:r>
      <w:r w:rsidRPr="004663C7">
        <w:rPr>
          <w:rFonts w:ascii="Times New Roman" w:hAnsi="Times New Roman" w:cs="Times New Roman"/>
          <w:i/>
          <w:sz w:val="20"/>
          <w:szCs w:val="20"/>
        </w:rPr>
        <w:t>Apocalyptic</w:t>
      </w:r>
      <w:r w:rsidRPr="004663C7">
        <w:rPr>
          <w:rFonts w:ascii="Times New Roman" w:hAnsi="Times New Roman" w:cs="Times New Roman"/>
          <w:sz w:val="20"/>
          <w:szCs w:val="20"/>
        </w:rPr>
        <w:t>)</w:t>
      </w:r>
    </w:p>
    <w:p w14:paraId="7709B909" w14:textId="77777777" w:rsidR="00FD0330" w:rsidRPr="004663C7" w:rsidRDefault="00FD0330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28CC32D7" w14:textId="6386E0C7" w:rsidR="00293CCF" w:rsidRPr="004663C7" w:rsidRDefault="00293CCF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2021</w:t>
      </w:r>
      <w:r w:rsidRPr="004663C7">
        <w:rPr>
          <w:rFonts w:ascii="Times New Roman" w:hAnsi="Times New Roman" w:cs="Times New Roman"/>
          <w:sz w:val="20"/>
          <w:szCs w:val="20"/>
        </w:rPr>
        <w:tab/>
        <w:t>“The Beelzebul Controversy: Contributions of Frans Neirynck to the Reconstruction of Q and to the Synoptic Problem (1986, 1995, 2001)”</w:t>
      </w:r>
      <w:r w:rsidR="00897147" w:rsidRPr="004663C7">
        <w:rPr>
          <w:rFonts w:ascii="Times New Roman" w:hAnsi="Times New Roman" w:cs="Times New Roman"/>
          <w:sz w:val="20"/>
          <w:szCs w:val="20"/>
        </w:rPr>
        <w:t>.</w:t>
      </w:r>
      <w:r w:rsidRPr="004663C7">
        <w:rPr>
          <w:rFonts w:ascii="Times New Roman" w:hAnsi="Times New Roman" w:cs="Times New Roman"/>
          <w:sz w:val="20"/>
          <w:szCs w:val="20"/>
        </w:rPr>
        <w:t xml:space="preserve"> Annual Meeting of the Society of Biblical Literature, San Antonio, TX (section: </w:t>
      </w:r>
      <w:r w:rsidRPr="004663C7">
        <w:rPr>
          <w:rFonts w:ascii="Times New Roman" w:hAnsi="Times New Roman" w:cs="Times New Roman"/>
          <w:i/>
          <w:sz w:val="20"/>
          <w:szCs w:val="20"/>
        </w:rPr>
        <w:t>Q</w:t>
      </w:r>
      <w:r w:rsidRPr="004663C7">
        <w:rPr>
          <w:rFonts w:ascii="Times New Roman" w:hAnsi="Times New Roman" w:cs="Times New Roman"/>
          <w:sz w:val="20"/>
          <w:szCs w:val="20"/>
        </w:rPr>
        <w:t>)</w:t>
      </w:r>
    </w:p>
    <w:p w14:paraId="3EDE2C6B" w14:textId="77777777" w:rsidR="00293CCF" w:rsidRPr="004663C7" w:rsidRDefault="00293CCF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13DB5B3A" w14:textId="2CC12814" w:rsidR="002B147D" w:rsidRPr="004663C7" w:rsidRDefault="002B147D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2020</w:t>
      </w:r>
      <w:r w:rsidRPr="004663C7">
        <w:rPr>
          <w:rFonts w:ascii="Times New Roman" w:hAnsi="Times New Roman" w:cs="Times New Roman"/>
          <w:sz w:val="20"/>
          <w:szCs w:val="20"/>
        </w:rPr>
        <w:tab/>
        <w:t>“The Synoptic Debate: ‘Minor Agreements’ and Mark-Q Overlaps”</w:t>
      </w:r>
      <w:r w:rsidR="00897147" w:rsidRPr="004663C7">
        <w:rPr>
          <w:rFonts w:ascii="Times New Roman" w:hAnsi="Times New Roman" w:cs="Times New Roman"/>
          <w:sz w:val="20"/>
          <w:szCs w:val="20"/>
        </w:rPr>
        <w:t>.</w:t>
      </w:r>
      <w:r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B84326" w:rsidRPr="004663C7">
        <w:rPr>
          <w:rFonts w:ascii="Times New Roman" w:hAnsi="Times New Roman" w:cs="Times New Roman"/>
          <w:sz w:val="20"/>
          <w:szCs w:val="20"/>
        </w:rPr>
        <w:t>CSSBL</w:t>
      </w:r>
      <w:r w:rsidR="00AA61FE" w:rsidRPr="004663C7">
        <w:rPr>
          <w:rFonts w:ascii="Times New Roman" w:hAnsi="Times New Roman" w:cs="Times New Roman"/>
          <w:sz w:val="20"/>
          <w:szCs w:val="20"/>
        </w:rPr>
        <w:t xml:space="preserve"> (s</w:t>
      </w:r>
      <w:r w:rsidRPr="004663C7">
        <w:rPr>
          <w:rFonts w:ascii="Times New Roman" w:hAnsi="Times New Roman" w:cs="Times New Roman"/>
          <w:sz w:val="20"/>
          <w:szCs w:val="20"/>
        </w:rPr>
        <w:t>ection:</w:t>
      </w:r>
      <w:r w:rsidRPr="004663C7">
        <w:rPr>
          <w:rFonts w:ascii="Times New Roman" w:hAnsi="Times New Roman" w:cs="Times New Roman"/>
          <w:i/>
          <w:sz w:val="20"/>
          <w:szCs w:val="20"/>
        </w:rPr>
        <w:t xml:space="preserve"> New Testament</w:t>
      </w:r>
      <w:r w:rsidR="00AA61FE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0FAC7691" w14:textId="77777777" w:rsidR="002B147D" w:rsidRPr="004663C7" w:rsidRDefault="002B147D" w:rsidP="009F0401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5EF5785B" w14:textId="124AF9D0" w:rsidR="009F0401" w:rsidRPr="004663C7" w:rsidRDefault="009F0401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2020</w:t>
      </w:r>
      <w:r w:rsidRPr="004663C7">
        <w:rPr>
          <w:rFonts w:ascii="Times New Roman" w:hAnsi="Times New Roman" w:cs="Times New Roman"/>
          <w:sz w:val="20"/>
          <w:szCs w:val="20"/>
        </w:rPr>
        <w:tab/>
        <w:t>“</w:t>
      </w:r>
      <w:r w:rsidR="008F4491" w:rsidRPr="004663C7">
        <w:rPr>
          <w:rFonts w:ascii="Times New Roman" w:hAnsi="Times New Roman" w:cs="Times New Roman"/>
          <w:i/>
          <w:iCs/>
          <w:sz w:val="20"/>
          <w:szCs w:val="20"/>
        </w:rPr>
        <w:t xml:space="preserve">Kleinliteratur </w:t>
      </w:r>
      <w:r w:rsidR="008F4491" w:rsidRPr="004663C7">
        <w:rPr>
          <w:rFonts w:ascii="Times New Roman" w:hAnsi="Times New Roman" w:cs="Times New Roman"/>
          <w:sz w:val="20"/>
          <w:szCs w:val="20"/>
        </w:rPr>
        <w:t>and Chiasms: The Recent Debate over Q’s Literary Character</w:t>
      </w:r>
      <w:r w:rsidRPr="004663C7">
        <w:rPr>
          <w:rFonts w:ascii="Times New Roman" w:hAnsi="Times New Roman" w:cs="Times New Roman"/>
          <w:sz w:val="20"/>
          <w:szCs w:val="20"/>
        </w:rPr>
        <w:t>”</w:t>
      </w:r>
      <w:r w:rsidR="00EA2D2B" w:rsidRPr="004663C7">
        <w:rPr>
          <w:rFonts w:ascii="Times New Roman" w:hAnsi="Times New Roman" w:cs="Times New Roman"/>
          <w:sz w:val="20"/>
          <w:szCs w:val="20"/>
        </w:rPr>
        <w:t>.</w:t>
      </w:r>
      <w:r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B84326" w:rsidRPr="004663C7">
        <w:rPr>
          <w:rFonts w:ascii="Times New Roman" w:hAnsi="Times New Roman" w:cs="Times New Roman"/>
          <w:sz w:val="20"/>
          <w:szCs w:val="20"/>
        </w:rPr>
        <w:t>MWSBL</w:t>
      </w:r>
      <w:r w:rsidR="00AA61FE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8F4491" w:rsidRPr="004663C7">
        <w:rPr>
          <w:rFonts w:ascii="Times New Roman" w:hAnsi="Times New Roman" w:cs="Times New Roman"/>
          <w:sz w:val="20"/>
          <w:szCs w:val="20"/>
        </w:rPr>
        <w:t>(</w:t>
      </w:r>
      <w:r w:rsidR="00AA61FE" w:rsidRPr="004663C7">
        <w:rPr>
          <w:rFonts w:ascii="Times New Roman" w:hAnsi="Times New Roman" w:cs="Times New Roman"/>
          <w:sz w:val="20"/>
          <w:szCs w:val="20"/>
        </w:rPr>
        <w:t>s</w:t>
      </w:r>
      <w:r w:rsidRPr="004663C7">
        <w:rPr>
          <w:rFonts w:ascii="Times New Roman" w:hAnsi="Times New Roman" w:cs="Times New Roman"/>
          <w:sz w:val="20"/>
          <w:szCs w:val="20"/>
        </w:rPr>
        <w:t xml:space="preserve">ection: </w:t>
      </w:r>
      <w:r w:rsidR="008F4491" w:rsidRPr="004663C7">
        <w:rPr>
          <w:rFonts w:ascii="Times New Roman" w:hAnsi="Times New Roman" w:cs="Times New Roman"/>
          <w:i/>
          <w:sz w:val="20"/>
          <w:szCs w:val="20"/>
        </w:rPr>
        <w:t>Early Christian Gospels</w:t>
      </w:r>
      <w:r w:rsidR="00AA61FE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333BC536" w14:textId="77777777" w:rsidR="009F0401" w:rsidRPr="004663C7" w:rsidRDefault="009F0401" w:rsidP="00BF583A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08E5F7E3" w14:textId="63FB9E5C" w:rsidR="00C62BDF" w:rsidRPr="004663C7" w:rsidRDefault="00402410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2019</w:t>
      </w:r>
      <w:r w:rsidRPr="004663C7">
        <w:rPr>
          <w:rFonts w:ascii="Times New Roman" w:hAnsi="Times New Roman" w:cs="Times New Roman"/>
          <w:sz w:val="20"/>
          <w:szCs w:val="20"/>
        </w:rPr>
        <w:tab/>
        <w:t>“</w:t>
      </w:r>
      <w:r w:rsidR="00C62BDF" w:rsidRPr="004663C7">
        <w:rPr>
          <w:rFonts w:ascii="Times New Roman" w:hAnsi="Times New Roman" w:cs="Times New Roman"/>
          <w:sz w:val="20"/>
          <w:szCs w:val="20"/>
        </w:rPr>
        <w:t>Reconstructed Mark – a Test Case for Q?” Annual Meeting of the Society of Biblical Literature</w:t>
      </w:r>
      <w:r w:rsidR="00B84326" w:rsidRPr="004663C7">
        <w:rPr>
          <w:rFonts w:ascii="Times New Roman" w:hAnsi="Times New Roman" w:cs="Times New Roman"/>
          <w:sz w:val="20"/>
          <w:szCs w:val="20"/>
        </w:rPr>
        <w:t>, San Diego, CA</w:t>
      </w:r>
      <w:r w:rsidR="00AA61FE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C62BDF" w:rsidRPr="004663C7">
        <w:rPr>
          <w:rFonts w:ascii="Times New Roman" w:hAnsi="Times New Roman" w:cs="Times New Roman"/>
          <w:sz w:val="20"/>
          <w:szCs w:val="20"/>
        </w:rPr>
        <w:t>(</w:t>
      </w:r>
      <w:r w:rsidR="00AA61FE" w:rsidRPr="004663C7">
        <w:rPr>
          <w:rFonts w:ascii="Times New Roman" w:hAnsi="Times New Roman" w:cs="Times New Roman"/>
          <w:sz w:val="20"/>
          <w:szCs w:val="20"/>
        </w:rPr>
        <w:t>s</w:t>
      </w:r>
      <w:r w:rsidR="00C62BDF" w:rsidRPr="004663C7">
        <w:rPr>
          <w:rFonts w:ascii="Times New Roman" w:hAnsi="Times New Roman" w:cs="Times New Roman"/>
          <w:sz w:val="20"/>
          <w:szCs w:val="20"/>
        </w:rPr>
        <w:t xml:space="preserve">ection: </w:t>
      </w:r>
      <w:r w:rsidR="00C62BDF" w:rsidRPr="004663C7">
        <w:rPr>
          <w:rFonts w:ascii="Times New Roman" w:hAnsi="Times New Roman" w:cs="Times New Roman"/>
          <w:i/>
          <w:sz w:val="20"/>
          <w:szCs w:val="20"/>
        </w:rPr>
        <w:t>Q</w:t>
      </w:r>
      <w:r w:rsidR="00AA61FE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36B9C6FF" w14:textId="77777777" w:rsidR="00AC5B9A" w:rsidRPr="004663C7" w:rsidRDefault="00AC5B9A" w:rsidP="00BF583A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0181B539" w14:textId="7ACAD54D" w:rsidR="00C62BDF" w:rsidRPr="004663C7" w:rsidRDefault="00BF583A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2019</w:t>
      </w:r>
      <w:r w:rsidRPr="004663C7">
        <w:rPr>
          <w:rFonts w:ascii="Times New Roman" w:hAnsi="Times New Roman" w:cs="Times New Roman"/>
          <w:sz w:val="20"/>
          <w:szCs w:val="20"/>
        </w:rPr>
        <w:tab/>
        <w:t>“The Aramaic Son of Man, Jewish Apocalypticism, and Philology: Some Observations”</w:t>
      </w:r>
      <w:r w:rsidR="00EA2D2B" w:rsidRPr="004663C7">
        <w:rPr>
          <w:rFonts w:ascii="Times New Roman" w:hAnsi="Times New Roman" w:cs="Times New Roman"/>
          <w:sz w:val="20"/>
          <w:szCs w:val="20"/>
        </w:rPr>
        <w:t>.</w:t>
      </w:r>
      <w:r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B84326" w:rsidRPr="004663C7">
        <w:rPr>
          <w:rFonts w:ascii="Times New Roman" w:hAnsi="Times New Roman" w:cs="Times New Roman"/>
          <w:sz w:val="20"/>
          <w:szCs w:val="20"/>
        </w:rPr>
        <w:t>MWSBL</w:t>
      </w:r>
      <w:r w:rsidR="00AA61FE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Pr="004663C7">
        <w:rPr>
          <w:rFonts w:ascii="Times New Roman" w:hAnsi="Times New Roman" w:cs="Times New Roman"/>
          <w:sz w:val="20"/>
          <w:szCs w:val="20"/>
        </w:rPr>
        <w:t>(</w:t>
      </w:r>
      <w:r w:rsidR="00AA61FE" w:rsidRPr="004663C7">
        <w:rPr>
          <w:rFonts w:ascii="Times New Roman" w:hAnsi="Times New Roman" w:cs="Times New Roman"/>
          <w:sz w:val="20"/>
          <w:szCs w:val="20"/>
        </w:rPr>
        <w:t>s</w:t>
      </w:r>
      <w:r w:rsidR="00C62BDF" w:rsidRPr="004663C7">
        <w:rPr>
          <w:rFonts w:ascii="Times New Roman" w:hAnsi="Times New Roman" w:cs="Times New Roman"/>
          <w:sz w:val="20"/>
          <w:szCs w:val="20"/>
        </w:rPr>
        <w:t xml:space="preserve">ection: </w:t>
      </w:r>
      <w:r w:rsidR="00C62BDF" w:rsidRPr="004663C7">
        <w:rPr>
          <w:rFonts w:ascii="Times New Roman" w:hAnsi="Times New Roman" w:cs="Times New Roman"/>
          <w:i/>
          <w:sz w:val="20"/>
          <w:szCs w:val="20"/>
        </w:rPr>
        <w:t>Apocalyptic</w:t>
      </w:r>
      <w:r w:rsidR="00AA61FE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0EE6DEAF" w14:textId="49F9A15C" w:rsidR="00BF583A" w:rsidRPr="004663C7" w:rsidRDefault="00BF583A" w:rsidP="006A73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CF2E39" w14:textId="2AEAAFDF" w:rsidR="00C62BDF" w:rsidRPr="004663C7" w:rsidRDefault="00BF583A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2017</w:t>
      </w:r>
      <w:r w:rsidRPr="004663C7">
        <w:rPr>
          <w:rFonts w:ascii="Times New Roman" w:hAnsi="Times New Roman" w:cs="Times New Roman"/>
          <w:sz w:val="20"/>
          <w:szCs w:val="20"/>
        </w:rPr>
        <w:tab/>
      </w:r>
      <w:r w:rsidR="00B93CF1" w:rsidRPr="004663C7">
        <w:rPr>
          <w:rFonts w:ascii="Times New Roman" w:hAnsi="Times New Roman" w:cs="Times New Roman"/>
          <w:sz w:val="20"/>
          <w:szCs w:val="20"/>
        </w:rPr>
        <w:t>“Mk 6:45</w:t>
      </w:r>
      <w:r w:rsidR="00A51972" w:rsidRPr="004663C7">
        <w:rPr>
          <w:rFonts w:ascii="Times New Roman" w:hAnsi="Times New Roman" w:cs="Times New Roman"/>
          <w:sz w:val="20"/>
          <w:szCs w:val="20"/>
        </w:rPr>
        <w:t>–</w:t>
      </w:r>
      <w:r w:rsidR="00B93CF1" w:rsidRPr="004663C7">
        <w:rPr>
          <w:rFonts w:ascii="Times New Roman" w:hAnsi="Times New Roman" w:cs="Times New Roman"/>
          <w:sz w:val="20"/>
          <w:szCs w:val="20"/>
        </w:rPr>
        <w:t>8:26: Luke’s ‘Great Omission’ Revisited”</w:t>
      </w:r>
      <w:r w:rsidR="00EA2D2B" w:rsidRPr="004663C7">
        <w:rPr>
          <w:rFonts w:ascii="Times New Roman" w:hAnsi="Times New Roman" w:cs="Times New Roman"/>
          <w:sz w:val="20"/>
          <w:szCs w:val="20"/>
        </w:rPr>
        <w:t>.</w:t>
      </w:r>
      <w:r w:rsidR="00B93CF1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B84326" w:rsidRPr="004663C7">
        <w:rPr>
          <w:rFonts w:ascii="Times New Roman" w:hAnsi="Times New Roman" w:cs="Times New Roman"/>
          <w:sz w:val="20"/>
          <w:szCs w:val="20"/>
        </w:rPr>
        <w:t>CSSBL</w:t>
      </w:r>
      <w:r w:rsidR="00AA61FE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B93CF1" w:rsidRPr="004663C7">
        <w:rPr>
          <w:rFonts w:ascii="Times New Roman" w:hAnsi="Times New Roman" w:cs="Times New Roman"/>
          <w:sz w:val="20"/>
          <w:szCs w:val="20"/>
        </w:rPr>
        <w:t>(</w:t>
      </w:r>
      <w:r w:rsidR="00AA61FE" w:rsidRPr="004663C7">
        <w:rPr>
          <w:rFonts w:ascii="Times New Roman" w:hAnsi="Times New Roman" w:cs="Times New Roman"/>
          <w:sz w:val="20"/>
          <w:szCs w:val="20"/>
        </w:rPr>
        <w:t>s</w:t>
      </w:r>
      <w:r w:rsidR="00C62BDF" w:rsidRPr="004663C7">
        <w:rPr>
          <w:rFonts w:ascii="Times New Roman" w:hAnsi="Times New Roman" w:cs="Times New Roman"/>
          <w:sz w:val="20"/>
          <w:szCs w:val="20"/>
        </w:rPr>
        <w:t>ection:</w:t>
      </w:r>
      <w:r w:rsidR="00C62BDF" w:rsidRPr="004663C7">
        <w:rPr>
          <w:rFonts w:ascii="Times New Roman" w:hAnsi="Times New Roman" w:cs="Times New Roman"/>
          <w:i/>
          <w:sz w:val="20"/>
          <w:szCs w:val="20"/>
        </w:rPr>
        <w:t xml:space="preserve"> New Testament</w:t>
      </w:r>
      <w:r w:rsidR="00AA61FE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28701C78" w14:textId="7000F943" w:rsidR="00214A71" w:rsidRPr="004663C7" w:rsidRDefault="00214A71" w:rsidP="006A73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AD53F80" w14:textId="5E798427" w:rsidR="00A33405" w:rsidRPr="004663C7" w:rsidRDefault="00214A71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2017</w:t>
      </w:r>
      <w:r w:rsidRPr="004663C7">
        <w:rPr>
          <w:rFonts w:ascii="Times New Roman" w:hAnsi="Times New Roman" w:cs="Times New Roman"/>
          <w:sz w:val="20"/>
          <w:szCs w:val="20"/>
        </w:rPr>
        <w:tab/>
      </w:r>
      <w:r w:rsidR="00B93CF1" w:rsidRPr="004663C7">
        <w:rPr>
          <w:rFonts w:ascii="Times New Roman" w:hAnsi="Times New Roman" w:cs="Times New Roman"/>
          <w:sz w:val="20"/>
          <w:szCs w:val="20"/>
        </w:rPr>
        <w:t>“‘This Generation’ in Q: Engaging a Phantom Opponent”</w:t>
      </w:r>
      <w:r w:rsidR="00EA2D2B" w:rsidRPr="004663C7">
        <w:rPr>
          <w:rFonts w:ascii="Times New Roman" w:hAnsi="Times New Roman" w:cs="Times New Roman"/>
          <w:sz w:val="20"/>
          <w:szCs w:val="20"/>
        </w:rPr>
        <w:t>.</w:t>
      </w:r>
      <w:r w:rsidR="00B93CF1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B84326" w:rsidRPr="004663C7">
        <w:rPr>
          <w:rFonts w:ascii="Times New Roman" w:hAnsi="Times New Roman" w:cs="Times New Roman"/>
          <w:sz w:val="20"/>
          <w:szCs w:val="20"/>
        </w:rPr>
        <w:t>MWSBL</w:t>
      </w:r>
      <w:r w:rsidR="00B93CF1" w:rsidRPr="004663C7">
        <w:rPr>
          <w:rFonts w:ascii="Times New Roman" w:hAnsi="Times New Roman" w:cs="Times New Roman"/>
          <w:sz w:val="20"/>
          <w:szCs w:val="20"/>
        </w:rPr>
        <w:t xml:space="preserve"> (</w:t>
      </w:r>
      <w:r w:rsidR="00AA61FE" w:rsidRPr="004663C7">
        <w:rPr>
          <w:rFonts w:ascii="Times New Roman" w:hAnsi="Times New Roman" w:cs="Times New Roman"/>
          <w:sz w:val="20"/>
          <w:szCs w:val="20"/>
        </w:rPr>
        <w:t>s</w:t>
      </w:r>
      <w:r w:rsidR="00A33405" w:rsidRPr="004663C7">
        <w:rPr>
          <w:rFonts w:ascii="Times New Roman" w:hAnsi="Times New Roman" w:cs="Times New Roman"/>
          <w:sz w:val="20"/>
          <w:szCs w:val="20"/>
        </w:rPr>
        <w:t xml:space="preserve">ection: </w:t>
      </w:r>
      <w:r w:rsidR="00A33405" w:rsidRPr="004663C7">
        <w:rPr>
          <w:rFonts w:ascii="Times New Roman" w:hAnsi="Times New Roman" w:cs="Times New Roman"/>
          <w:i/>
          <w:sz w:val="20"/>
          <w:szCs w:val="20"/>
        </w:rPr>
        <w:t>Early Christian Gospels</w:t>
      </w:r>
      <w:r w:rsidR="00AA61FE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53094D22" w14:textId="26E0EB6B" w:rsidR="00214A71" w:rsidRPr="004663C7" w:rsidRDefault="00214A71" w:rsidP="006A73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A2ED6ED" w14:textId="183CFF99" w:rsidR="00A33405" w:rsidRPr="004663C7" w:rsidRDefault="00214A71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2016</w:t>
      </w:r>
      <w:r w:rsidRPr="004663C7">
        <w:rPr>
          <w:rFonts w:ascii="Times New Roman" w:hAnsi="Times New Roman" w:cs="Times New Roman"/>
          <w:sz w:val="20"/>
          <w:szCs w:val="20"/>
        </w:rPr>
        <w:tab/>
      </w:r>
      <w:r w:rsidR="00263691" w:rsidRPr="004663C7">
        <w:rPr>
          <w:rFonts w:ascii="Times New Roman" w:hAnsi="Times New Roman" w:cs="Times New Roman"/>
          <w:sz w:val="20"/>
          <w:szCs w:val="20"/>
        </w:rPr>
        <w:t>“A Tale of Two Houses: Q 13:34</w:t>
      </w:r>
      <w:r w:rsidR="007B1D57" w:rsidRPr="004663C7">
        <w:rPr>
          <w:rFonts w:ascii="Times New Roman" w:hAnsi="Times New Roman" w:cs="Times New Roman"/>
          <w:sz w:val="20"/>
          <w:szCs w:val="20"/>
        </w:rPr>
        <w:t>–</w:t>
      </w:r>
      <w:r w:rsidR="00263691" w:rsidRPr="004663C7">
        <w:rPr>
          <w:rFonts w:ascii="Times New Roman" w:hAnsi="Times New Roman" w:cs="Times New Roman"/>
          <w:sz w:val="20"/>
          <w:szCs w:val="20"/>
        </w:rPr>
        <w:t>35 and the Gentile Mission”</w:t>
      </w:r>
      <w:r w:rsidR="00EA2D2B" w:rsidRPr="004663C7">
        <w:rPr>
          <w:rFonts w:ascii="Times New Roman" w:hAnsi="Times New Roman" w:cs="Times New Roman"/>
          <w:sz w:val="20"/>
          <w:szCs w:val="20"/>
        </w:rPr>
        <w:t>.</w:t>
      </w:r>
      <w:r w:rsidR="00263691" w:rsidRPr="004663C7">
        <w:rPr>
          <w:rFonts w:ascii="Times New Roman" w:hAnsi="Times New Roman" w:cs="Times New Roman"/>
          <w:sz w:val="20"/>
          <w:szCs w:val="20"/>
        </w:rPr>
        <w:t xml:space="preserve"> Annual Meeting of the Society of Biblical Literature</w:t>
      </w:r>
      <w:r w:rsidR="00B84326" w:rsidRPr="004663C7">
        <w:rPr>
          <w:rFonts w:ascii="Times New Roman" w:hAnsi="Times New Roman" w:cs="Times New Roman"/>
          <w:sz w:val="20"/>
          <w:szCs w:val="20"/>
        </w:rPr>
        <w:t>, San Antonio, TX</w:t>
      </w:r>
      <w:r w:rsidR="00AA61FE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263691" w:rsidRPr="004663C7">
        <w:rPr>
          <w:rFonts w:ascii="Times New Roman" w:hAnsi="Times New Roman" w:cs="Times New Roman"/>
          <w:sz w:val="20"/>
          <w:szCs w:val="20"/>
        </w:rPr>
        <w:t>(</w:t>
      </w:r>
      <w:r w:rsidR="00AA61FE" w:rsidRPr="004663C7">
        <w:rPr>
          <w:rFonts w:ascii="Times New Roman" w:hAnsi="Times New Roman" w:cs="Times New Roman"/>
          <w:sz w:val="20"/>
          <w:szCs w:val="20"/>
        </w:rPr>
        <w:t>s</w:t>
      </w:r>
      <w:r w:rsidR="00A33405" w:rsidRPr="004663C7">
        <w:rPr>
          <w:rFonts w:ascii="Times New Roman" w:hAnsi="Times New Roman" w:cs="Times New Roman"/>
          <w:sz w:val="20"/>
          <w:szCs w:val="20"/>
        </w:rPr>
        <w:t xml:space="preserve">ection: </w:t>
      </w:r>
      <w:r w:rsidR="00A33405" w:rsidRPr="004663C7">
        <w:rPr>
          <w:rFonts w:ascii="Times New Roman" w:hAnsi="Times New Roman" w:cs="Times New Roman"/>
          <w:i/>
          <w:sz w:val="20"/>
          <w:szCs w:val="20"/>
        </w:rPr>
        <w:t>Q</w:t>
      </w:r>
      <w:r w:rsidR="00AA61FE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27E1DBBB" w14:textId="1EB74E8E" w:rsidR="002E1949" w:rsidRPr="004663C7" w:rsidRDefault="002E1949" w:rsidP="006A73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858702" w14:textId="1418ED96" w:rsidR="00A33405" w:rsidRPr="004663C7" w:rsidRDefault="001008EB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2016</w:t>
      </w:r>
      <w:r w:rsidRPr="004663C7">
        <w:rPr>
          <w:rFonts w:ascii="Times New Roman" w:hAnsi="Times New Roman" w:cs="Times New Roman"/>
          <w:sz w:val="20"/>
          <w:szCs w:val="20"/>
        </w:rPr>
        <w:tab/>
        <w:t>“Power Point as a Retention Tool:</w:t>
      </w:r>
      <w:r w:rsidR="00AD5A2C" w:rsidRPr="004663C7">
        <w:rPr>
          <w:rFonts w:ascii="Times New Roman" w:hAnsi="Times New Roman" w:cs="Times New Roman"/>
          <w:sz w:val="20"/>
          <w:szCs w:val="20"/>
        </w:rPr>
        <w:t xml:space="preserve"> Five Years of Trial and Error”</w:t>
      </w:r>
      <w:r w:rsidR="00EA2D2B" w:rsidRPr="004663C7">
        <w:rPr>
          <w:rFonts w:ascii="Times New Roman" w:hAnsi="Times New Roman" w:cs="Times New Roman"/>
          <w:sz w:val="20"/>
          <w:szCs w:val="20"/>
        </w:rPr>
        <w:t>.</w:t>
      </w:r>
      <w:r w:rsidR="00AD5A2C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B84326" w:rsidRPr="004663C7">
        <w:rPr>
          <w:rFonts w:ascii="Times New Roman" w:hAnsi="Times New Roman" w:cs="Times New Roman"/>
          <w:sz w:val="20"/>
          <w:szCs w:val="20"/>
        </w:rPr>
        <w:t>CSSBL</w:t>
      </w:r>
      <w:r w:rsidR="00AD5A2C" w:rsidRPr="004663C7">
        <w:rPr>
          <w:rFonts w:ascii="Times New Roman" w:hAnsi="Times New Roman" w:cs="Times New Roman"/>
          <w:sz w:val="20"/>
          <w:szCs w:val="20"/>
        </w:rPr>
        <w:t xml:space="preserve"> (</w:t>
      </w:r>
      <w:r w:rsidR="00AA61FE" w:rsidRPr="004663C7">
        <w:rPr>
          <w:rFonts w:ascii="Times New Roman" w:hAnsi="Times New Roman" w:cs="Times New Roman"/>
          <w:sz w:val="20"/>
          <w:szCs w:val="20"/>
        </w:rPr>
        <w:t>s</w:t>
      </w:r>
      <w:r w:rsidR="00A33405" w:rsidRPr="004663C7">
        <w:rPr>
          <w:rFonts w:ascii="Times New Roman" w:hAnsi="Times New Roman" w:cs="Times New Roman"/>
          <w:sz w:val="20"/>
          <w:szCs w:val="20"/>
        </w:rPr>
        <w:t xml:space="preserve">ection: </w:t>
      </w:r>
      <w:r w:rsidR="00A33405" w:rsidRPr="004663C7">
        <w:rPr>
          <w:rFonts w:ascii="Times New Roman" w:hAnsi="Times New Roman" w:cs="Times New Roman"/>
          <w:i/>
          <w:sz w:val="20"/>
          <w:szCs w:val="20"/>
        </w:rPr>
        <w:t>Pedagogy</w:t>
      </w:r>
      <w:r w:rsidR="00AA61FE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5474DA5B" w14:textId="77777777" w:rsidR="001008EB" w:rsidRPr="004663C7" w:rsidRDefault="001008EB" w:rsidP="00F929D0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7E7D2C2F" w14:textId="33B64CCC" w:rsidR="00A33405" w:rsidRPr="004663C7" w:rsidRDefault="002E1949" w:rsidP="00AA61FE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2016</w:t>
      </w:r>
      <w:r w:rsidRPr="004663C7">
        <w:rPr>
          <w:rFonts w:ascii="Times New Roman" w:hAnsi="Times New Roman" w:cs="Times New Roman"/>
          <w:sz w:val="20"/>
          <w:szCs w:val="20"/>
        </w:rPr>
        <w:tab/>
      </w:r>
      <w:r w:rsidR="00F929D0" w:rsidRPr="004663C7">
        <w:rPr>
          <w:rFonts w:ascii="Times New Roman" w:hAnsi="Times New Roman" w:cs="Times New Roman"/>
          <w:sz w:val="20"/>
          <w:szCs w:val="20"/>
        </w:rPr>
        <w:t>“The Compositional Origin and Polemical Purpose of 1 En 42:1</w:t>
      </w:r>
      <w:r w:rsidR="008F4491" w:rsidRPr="004663C7">
        <w:rPr>
          <w:rFonts w:ascii="Times New Roman" w:hAnsi="Times New Roman" w:cs="Times New Roman"/>
          <w:sz w:val="20"/>
          <w:szCs w:val="20"/>
        </w:rPr>
        <w:t>–</w:t>
      </w:r>
      <w:r w:rsidR="00F929D0" w:rsidRPr="004663C7">
        <w:rPr>
          <w:rFonts w:ascii="Times New Roman" w:hAnsi="Times New Roman" w:cs="Times New Roman"/>
          <w:sz w:val="20"/>
          <w:szCs w:val="20"/>
        </w:rPr>
        <w:t>3 in the Book of Parables”</w:t>
      </w:r>
      <w:r w:rsidR="00EA2D2B" w:rsidRPr="004663C7">
        <w:rPr>
          <w:rFonts w:ascii="Times New Roman" w:hAnsi="Times New Roman" w:cs="Times New Roman"/>
          <w:sz w:val="20"/>
          <w:szCs w:val="20"/>
        </w:rPr>
        <w:t>.</w:t>
      </w:r>
      <w:r w:rsidR="00F929D0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B84326" w:rsidRPr="004663C7">
        <w:rPr>
          <w:rFonts w:ascii="Times New Roman" w:hAnsi="Times New Roman" w:cs="Times New Roman"/>
          <w:sz w:val="20"/>
          <w:szCs w:val="20"/>
        </w:rPr>
        <w:t>MWSBL</w:t>
      </w:r>
      <w:r w:rsidR="00AA61FE" w:rsidRPr="004663C7">
        <w:rPr>
          <w:rFonts w:ascii="Times New Roman" w:hAnsi="Times New Roman" w:cs="Times New Roman"/>
          <w:sz w:val="20"/>
          <w:szCs w:val="20"/>
        </w:rPr>
        <w:t xml:space="preserve"> (s</w:t>
      </w:r>
      <w:r w:rsidR="00A33405" w:rsidRPr="004663C7">
        <w:rPr>
          <w:rFonts w:ascii="Times New Roman" w:hAnsi="Times New Roman" w:cs="Times New Roman"/>
          <w:sz w:val="20"/>
          <w:szCs w:val="20"/>
        </w:rPr>
        <w:t xml:space="preserve">ection: </w:t>
      </w:r>
      <w:r w:rsidR="00A33405" w:rsidRPr="004663C7">
        <w:rPr>
          <w:rFonts w:ascii="Times New Roman" w:hAnsi="Times New Roman" w:cs="Times New Roman"/>
          <w:i/>
          <w:sz w:val="20"/>
          <w:szCs w:val="20"/>
        </w:rPr>
        <w:t>Apocalyptic</w:t>
      </w:r>
      <w:r w:rsidR="00AA61FE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445A4715" w14:textId="5665D854" w:rsidR="002E1949" w:rsidRPr="004663C7" w:rsidRDefault="002E1949" w:rsidP="006A73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165A581" w14:textId="4FA98BDD" w:rsidR="00A33405" w:rsidRPr="004663C7" w:rsidRDefault="002E1949" w:rsidP="00B84326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2015</w:t>
      </w:r>
      <w:r w:rsidRPr="004663C7">
        <w:rPr>
          <w:rFonts w:ascii="Times New Roman" w:hAnsi="Times New Roman" w:cs="Times New Roman"/>
          <w:sz w:val="20"/>
          <w:szCs w:val="20"/>
        </w:rPr>
        <w:tab/>
      </w:r>
      <w:r w:rsidR="006B0CBD" w:rsidRPr="004663C7">
        <w:rPr>
          <w:rFonts w:ascii="Times New Roman" w:hAnsi="Times New Roman" w:cs="Times New Roman"/>
          <w:sz w:val="20"/>
          <w:szCs w:val="20"/>
        </w:rPr>
        <w:t>“Apocalyptic Jesus = A Violent Messiah? Revisiting Q’s Apocalyptic Idiom”</w:t>
      </w:r>
      <w:r w:rsidR="00EA2D2B" w:rsidRPr="004663C7">
        <w:rPr>
          <w:rFonts w:ascii="Times New Roman" w:hAnsi="Times New Roman" w:cs="Times New Roman"/>
          <w:sz w:val="20"/>
          <w:szCs w:val="20"/>
        </w:rPr>
        <w:t>.</w:t>
      </w:r>
      <w:r w:rsidR="006B0CBD" w:rsidRPr="004663C7">
        <w:rPr>
          <w:rFonts w:ascii="Times New Roman" w:hAnsi="Times New Roman" w:cs="Times New Roman"/>
          <w:sz w:val="20"/>
          <w:szCs w:val="20"/>
        </w:rPr>
        <w:t xml:space="preserve"> Annual Meeting of the Society of Biblical Literature, Atlanta, GA (</w:t>
      </w:r>
      <w:r w:rsidR="00B84326" w:rsidRPr="004663C7">
        <w:rPr>
          <w:rFonts w:ascii="Times New Roman" w:hAnsi="Times New Roman" w:cs="Times New Roman"/>
          <w:sz w:val="20"/>
          <w:szCs w:val="20"/>
        </w:rPr>
        <w:t>s</w:t>
      </w:r>
      <w:r w:rsidR="00A33405" w:rsidRPr="004663C7">
        <w:rPr>
          <w:rFonts w:ascii="Times New Roman" w:hAnsi="Times New Roman" w:cs="Times New Roman"/>
          <w:sz w:val="20"/>
          <w:szCs w:val="20"/>
        </w:rPr>
        <w:t xml:space="preserve">ection: </w:t>
      </w:r>
      <w:r w:rsidR="00A33405" w:rsidRPr="004663C7">
        <w:rPr>
          <w:rFonts w:ascii="Times New Roman" w:hAnsi="Times New Roman" w:cs="Times New Roman"/>
          <w:i/>
          <w:sz w:val="20"/>
          <w:szCs w:val="20"/>
        </w:rPr>
        <w:t>Historical Jesus</w:t>
      </w:r>
      <w:r w:rsidR="00B84326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776E29A7" w14:textId="5840E859" w:rsidR="002E1949" w:rsidRPr="004663C7" w:rsidRDefault="002E1949" w:rsidP="006A73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233ED3" w14:textId="3AB953A4" w:rsidR="00A33405" w:rsidRPr="004663C7" w:rsidRDefault="002E1949" w:rsidP="00B84326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2015</w:t>
      </w:r>
      <w:r w:rsidRPr="004663C7">
        <w:rPr>
          <w:rFonts w:ascii="Times New Roman" w:hAnsi="Times New Roman" w:cs="Times New Roman"/>
          <w:sz w:val="20"/>
          <w:szCs w:val="20"/>
        </w:rPr>
        <w:tab/>
      </w:r>
      <w:r w:rsidR="00FD7427" w:rsidRPr="004663C7">
        <w:rPr>
          <w:rFonts w:ascii="Times New Roman" w:hAnsi="Times New Roman" w:cs="Times New Roman"/>
          <w:sz w:val="20"/>
          <w:szCs w:val="20"/>
        </w:rPr>
        <w:t>“The Earliest Compositional Layer of Q and the Historical Jesus”</w:t>
      </w:r>
      <w:r w:rsidR="00EA2D2B" w:rsidRPr="004663C7">
        <w:rPr>
          <w:rFonts w:ascii="Times New Roman" w:hAnsi="Times New Roman" w:cs="Times New Roman"/>
          <w:sz w:val="20"/>
          <w:szCs w:val="20"/>
        </w:rPr>
        <w:t>.</w:t>
      </w:r>
      <w:r w:rsidR="00FD7427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B84326" w:rsidRPr="004663C7">
        <w:rPr>
          <w:rFonts w:ascii="Times New Roman" w:hAnsi="Times New Roman" w:cs="Times New Roman"/>
          <w:sz w:val="20"/>
          <w:szCs w:val="20"/>
        </w:rPr>
        <w:t>MWSBL</w:t>
      </w:r>
      <w:r w:rsidR="00A33405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FD7427" w:rsidRPr="004663C7">
        <w:rPr>
          <w:rFonts w:ascii="Times New Roman" w:hAnsi="Times New Roman" w:cs="Times New Roman"/>
          <w:sz w:val="20"/>
          <w:szCs w:val="20"/>
        </w:rPr>
        <w:t>(</w:t>
      </w:r>
      <w:r w:rsidR="00B84326" w:rsidRPr="004663C7">
        <w:rPr>
          <w:rFonts w:ascii="Times New Roman" w:hAnsi="Times New Roman" w:cs="Times New Roman"/>
          <w:sz w:val="20"/>
          <w:szCs w:val="20"/>
        </w:rPr>
        <w:t>s</w:t>
      </w:r>
      <w:r w:rsidR="00A33405" w:rsidRPr="004663C7">
        <w:rPr>
          <w:rFonts w:ascii="Times New Roman" w:hAnsi="Times New Roman" w:cs="Times New Roman"/>
          <w:sz w:val="20"/>
          <w:szCs w:val="20"/>
        </w:rPr>
        <w:t xml:space="preserve">ection: </w:t>
      </w:r>
      <w:r w:rsidR="00A33405" w:rsidRPr="004663C7">
        <w:rPr>
          <w:rFonts w:ascii="Times New Roman" w:hAnsi="Times New Roman" w:cs="Times New Roman"/>
          <w:i/>
          <w:sz w:val="20"/>
          <w:szCs w:val="20"/>
        </w:rPr>
        <w:t>Early Christian Gospels</w:t>
      </w:r>
      <w:r w:rsidR="00B84326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4283F0F3" w14:textId="5ABF7038" w:rsidR="00AC5B9A" w:rsidRPr="004663C7" w:rsidRDefault="00AC5B9A" w:rsidP="006A73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E08F71" w14:textId="615ED686" w:rsidR="00A33405" w:rsidRPr="004663C7" w:rsidRDefault="00AC5B9A" w:rsidP="00B84326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2014</w:t>
      </w:r>
      <w:r w:rsidRPr="004663C7">
        <w:rPr>
          <w:rFonts w:ascii="Times New Roman" w:hAnsi="Times New Roman" w:cs="Times New Roman"/>
          <w:sz w:val="20"/>
          <w:szCs w:val="20"/>
        </w:rPr>
        <w:tab/>
      </w:r>
      <w:r w:rsidR="00381350" w:rsidRPr="004663C7">
        <w:rPr>
          <w:rFonts w:ascii="Times New Roman" w:hAnsi="Times New Roman" w:cs="Times New Roman"/>
          <w:sz w:val="20"/>
          <w:szCs w:val="20"/>
        </w:rPr>
        <w:t>“From Enoch to Jesus: Similarities Between the Enochic Worldview and Q”</w:t>
      </w:r>
      <w:r w:rsidR="00EA2D2B" w:rsidRPr="004663C7">
        <w:rPr>
          <w:rFonts w:ascii="Times New Roman" w:hAnsi="Times New Roman" w:cs="Times New Roman"/>
          <w:sz w:val="20"/>
          <w:szCs w:val="20"/>
        </w:rPr>
        <w:t>.</w:t>
      </w:r>
      <w:r w:rsidR="00381350" w:rsidRPr="004663C7">
        <w:rPr>
          <w:rFonts w:ascii="Times New Roman" w:hAnsi="Times New Roman" w:cs="Times New Roman"/>
          <w:sz w:val="20"/>
          <w:szCs w:val="20"/>
        </w:rPr>
        <w:t xml:space="preserve"> Annual Meeting of the Society of Biblical Literature, San Diego, CA</w:t>
      </w:r>
      <w:r w:rsidR="00A33405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381350" w:rsidRPr="004663C7">
        <w:rPr>
          <w:rFonts w:ascii="Times New Roman" w:hAnsi="Times New Roman" w:cs="Times New Roman"/>
          <w:sz w:val="20"/>
          <w:szCs w:val="20"/>
        </w:rPr>
        <w:t>(</w:t>
      </w:r>
      <w:r w:rsidR="00B84326" w:rsidRPr="004663C7">
        <w:rPr>
          <w:rFonts w:ascii="Times New Roman" w:hAnsi="Times New Roman" w:cs="Times New Roman"/>
          <w:sz w:val="20"/>
          <w:szCs w:val="20"/>
        </w:rPr>
        <w:t>s</w:t>
      </w:r>
      <w:r w:rsidR="00A33405" w:rsidRPr="004663C7">
        <w:rPr>
          <w:rFonts w:ascii="Times New Roman" w:hAnsi="Times New Roman" w:cs="Times New Roman"/>
          <w:sz w:val="20"/>
          <w:szCs w:val="20"/>
        </w:rPr>
        <w:t xml:space="preserve">ection: </w:t>
      </w:r>
      <w:r w:rsidR="00A33405" w:rsidRPr="004663C7">
        <w:rPr>
          <w:rFonts w:ascii="Times New Roman" w:hAnsi="Times New Roman" w:cs="Times New Roman"/>
          <w:i/>
          <w:sz w:val="20"/>
          <w:szCs w:val="20"/>
        </w:rPr>
        <w:t>Construction of Christian Identities</w:t>
      </w:r>
      <w:r w:rsidR="00B84326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1EC50EC2" w14:textId="08D3FDC0" w:rsidR="00AC5B9A" w:rsidRPr="004663C7" w:rsidRDefault="00AC5B9A" w:rsidP="006A73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135335" w14:textId="7CC22642" w:rsidR="00A33405" w:rsidRPr="004663C7" w:rsidRDefault="00445AF4" w:rsidP="00B84326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2014</w:t>
      </w:r>
      <w:r w:rsidRPr="004663C7">
        <w:rPr>
          <w:rFonts w:ascii="Times New Roman" w:hAnsi="Times New Roman" w:cs="Times New Roman"/>
          <w:sz w:val="20"/>
          <w:szCs w:val="20"/>
        </w:rPr>
        <w:tab/>
        <w:t xml:space="preserve">“‘…But the Son of Man has </w:t>
      </w:r>
      <w:r w:rsidR="00DF30D5" w:rsidRPr="004663C7">
        <w:rPr>
          <w:rFonts w:ascii="Times New Roman" w:hAnsi="Times New Roman" w:cs="Times New Roman"/>
          <w:sz w:val="20"/>
          <w:szCs w:val="20"/>
        </w:rPr>
        <w:t>n</w:t>
      </w:r>
      <w:r w:rsidRPr="004663C7">
        <w:rPr>
          <w:rFonts w:ascii="Times New Roman" w:hAnsi="Times New Roman" w:cs="Times New Roman"/>
          <w:sz w:val="20"/>
          <w:szCs w:val="20"/>
        </w:rPr>
        <w:t>owhere to lay his head.’ Late Second Temple Mythology</w:t>
      </w:r>
      <w:r w:rsidR="00DF30D5" w:rsidRPr="004663C7">
        <w:rPr>
          <w:rFonts w:ascii="Times New Roman" w:hAnsi="Times New Roman" w:cs="Times New Roman"/>
          <w:sz w:val="20"/>
          <w:szCs w:val="20"/>
        </w:rPr>
        <w:t xml:space="preserve"> in Q 9:57</w:t>
      </w:r>
      <w:r w:rsidR="00EE01F4" w:rsidRPr="004663C7">
        <w:rPr>
          <w:rFonts w:ascii="Times New Roman" w:hAnsi="Times New Roman" w:cs="Times New Roman"/>
          <w:sz w:val="20"/>
          <w:szCs w:val="20"/>
        </w:rPr>
        <w:t>–</w:t>
      </w:r>
      <w:r w:rsidR="00DF30D5" w:rsidRPr="004663C7">
        <w:rPr>
          <w:rFonts w:ascii="Times New Roman" w:hAnsi="Times New Roman" w:cs="Times New Roman"/>
          <w:sz w:val="20"/>
          <w:szCs w:val="20"/>
        </w:rPr>
        <w:t>58”</w:t>
      </w:r>
      <w:r w:rsidR="00EA2D2B" w:rsidRPr="004663C7">
        <w:rPr>
          <w:rFonts w:ascii="Times New Roman" w:hAnsi="Times New Roman" w:cs="Times New Roman"/>
          <w:sz w:val="20"/>
          <w:szCs w:val="20"/>
        </w:rPr>
        <w:t>.</w:t>
      </w:r>
      <w:r w:rsidR="00DF30D5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B84326" w:rsidRPr="004663C7">
        <w:rPr>
          <w:rFonts w:ascii="Times New Roman" w:hAnsi="Times New Roman" w:cs="Times New Roman"/>
          <w:sz w:val="20"/>
          <w:szCs w:val="20"/>
        </w:rPr>
        <w:t>CSSBL</w:t>
      </w:r>
      <w:r w:rsidR="00A33405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DF30D5" w:rsidRPr="004663C7">
        <w:rPr>
          <w:rFonts w:ascii="Times New Roman" w:hAnsi="Times New Roman" w:cs="Times New Roman"/>
          <w:sz w:val="20"/>
          <w:szCs w:val="20"/>
        </w:rPr>
        <w:t>(</w:t>
      </w:r>
      <w:r w:rsidR="00B84326" w:rsidRPr="004663C7">
        <w:rPr>
          <w:rFonts w:ascii="Times New Roman" w:hAnsi="Times New Roman" w:cs="Times New Roman"/>
          <w:sz w:val="20"/>
          <w:szCs w:val="20"/>
        </w:rPr>
        <w:t>s</w:t>
      </w:r>
      <w:r w:rsidR="00A33405" w:rsidRPr="004663C7">
        <w:rPr>
          <w:rFonts w:ascii="Times New Roman" w:hAnsi="Times New Roman" w:cs="Times New Roman"/>
          <w:sz w:val="20"/>
          <w:szCs w:val="20"/>
        </w:rPr>
        <w:t>ection:</w:t>
      </w:r>
      <w:r w:rsidR="00A33405" w:rsidRPr="004663C7">
        <w:rPr>
          <w:rFonts w:ascii="Times New Roman" w:hAnsi="Times New Roman" w:cs="Times New Roman"/>
          <w:i/>
          <w:sz w:val="20"/>
          <w:szCs w:val="20"/>
        </w:rPr>
        <w:t xml:space="preserve"> New Testament</w:t>
      </w:r>
      <w:r w:rsidR="00B84326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013A82F1" w14:textId="77777777" w:rsidR="00445AF4" w:rsidRPr="004663C7" w:rsidRDefault="00445AF4" w:rsidP="006501FA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506EFF74" w14:textId="7C642456" w:rsidR="00A33405" w:rsidRPr="004663C7" w:rsidRDefault="00AC5B9A" w:rsidP="00B84326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2014</w:t>
      </w:r>
      <w:r w:rsidRPr="004663C7">
        <w:rPr>
          <w:rFonts w:ascii="Times New Roman" w:hAnsi="Times New Roman" w:cs="Times New Roman"/>
          <w:sz w:val="20"/>
          <w:szCs w:val="20"/>
        </w:rPr>
        <w:tab/>
      </w:r>
      <w:r w:rsidR="006501FA" w:rsidRPr="004663C7">
        <w:rPr>
          <w:rFonts w:ascii="Times New Roman" w:hAnsi="Times New Roman" w:cs="Times New Roman"/>
          <w:sz w:val="20"/>
          <w:szCs w:val="20"/>
        </w:rPr>
        <w:t>“‘Are You the One Who is to Come or Shall We Look for Another?’ Son of Man and the Empire in Q 7:18</w:t>
      </w:r>
      <w:r w:rsidR="00EE01F4" w:rsidRPr="004663C7">
        <w:rPr>
          <w:rFonts w:ascii="Times New Roman" w:hAnsi="Times New Roman" w:cs="Times New Roman"/>
          <w:sz w:val="20"/>
          <w:szCs w:val="20"/>
        </w:rPr>
        <w:t>–</w:t>
      </w:r>
      <w:r w:rsidR="006501FA" w:rsidRPr="004663C7">
        <w:rPr>
          <w:rFonts w:ascii="Times New Roman" w:hAnsi="Times New Roman" w:cs="Times New Roman"/>
          <w:sz w:val="20"/>
          <w:szCs w:val="20"/>
        </w:rPr>
        <w:t>9:58”</w:t>
      </w:r>
      <w:r w:rsidR="00EA2D2B" w:rsidRPr="004663C7">
        <w:rPr>
          <w:rFonts w:ascii="Times New Roman" w:hAnsi="Times New Roman" w:cs="Times New Roman"/>
          <w:sz w:val="20"/>
          <w:szCs w:val="20"/>
        </w:rPr>
        <w:t>.</w:t>
      </w:r>
      <w:r w:rsidR="006501FA"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="00B84326" w:rsidRPr="004663C7">
        <w:rPr>
          <w:rFonts w:ascii="Times New Roman" w:hAnsi="Times New Roman" w:cs="Times New Roman"/>
          <w:sz w:val="20"/>
          <w:szCs w:val="20"/>
        </w:rPr>
        <w:t>MWSBL</w:t>
      </w:r>
      <w:r w:rsidR="006501FA" w:rsidRPr="004663C7">
        <w:rPr>
          <w:rFonts w:ascii="Times New Roman" w:hAnsi="Times New Roman" w:cs="Times New Roman"/>
          <w:sz w:val="20"/>
          <w:szCs w:val="20"/>
        </w:rPr>
        <w:t xml:space="preserve"> (</w:t>
      </w:r>
      <w:r w:rsidR="00B84326" w:rsidRPr="004663C7">
        <w:rPr>
          <w:rFonts w:ascii="Times New Roman" w:hAnsi="Times New Roman" w:cs="Times New Roman"/>
          <w:sz w:val="20"/>
          <w:szCs w:val="20"/>
        </w:rPr>
        <w:t>s</w:t>
      </w:r>
      <w:r w:rsidR="00A33405" w:rsidRPr="004663C7">
        <w:rPr>
          <w:rFonts w:ascii="Times New Roman" w:hAnsi="Times New Roman" w:cs="Times New Roman"/>
          <w:sz w:val="20"/>
          <w:szCs w:val="20"/>
        </w:rPr>
        <w:t xml:space="preserve">ection: </w:t>
      </w:r>
      <w:r w:rsidR="00A33405" w:rsidRPr="004663C7">
        <w:rPr>
          <w:rFonts w:ascii="Times New Roman" w:hAnsi="Times New Roman" w:cs="Times New Roman"/>
          <w:i/>
          <w:sz w:val="20"/>
          <w:szCs w:val="20"/>
        </w:rPr>
        <w:t>Apocalyptic</w:t>
      </w:r>
      <w:r w:rsidR="00B84326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44BFEC07" w14:textId="11CEA35C" w:rsidR="002F6541" w:rsidRPr="004663C7" w:rsidRDefault="002F6541" w:rsidP="006A73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E188B74" w14:textId="3CEDAA4F" w:rsidR="00351B38" w:rsidRPr="004663C7" w:rsidRDefault="002F6541" w:rsidP="00B84326">
      <w:pPr>
        <w:spacing w:after="0" w:line="240" w:lineRule="auto"/>
        <w:ind w:left="720" w:hanging="720"/>
        <w:rPr>
          <w:rFonts w:ascii="Times New Roman" w:hAnsi="Times New Roman" w:cs="Times New Roman"/>
          <w:iCs/>
          <w:sz w:val="24"/>
          <w:szCs w:val="24"/>
        </w:rPr>
      </w:pPr>
      <w:r w:rsidRPr="004663C7">
        <w:rPr>
          <w:rFonts w:ascii="Times New Roman" w:hAnsi="Times New Roman" w:cs="Times New Roman"/>
          <w:sz w:val="20"/>
          <w:szCs w:val="20"/>
        </w:rPr>
        <w:t>2013</w:t>
      </w:r>
      <w:r w:rsidRPr="004663C7">
        <w:rPr>
          <w:rFonts w:ascii="Times New Roman" w:hAnsi="Times New Roman" w:cs="Times New Roman"/>
          <w:sz w:val="20"/>
          <w:szCs w:val="20"/>
        </w:rPr>
        <w:tab/>
      </w:r>
      <w:r w:rsidR="00782305" w:rsidRPr="004663C7">
        <w:rPr>
          <w:rFonts w:ascii="Times New Roman" w:hAnsi="Times New Roman" w:cs="Times New Roman"/>
          <w:sz w:val="20"/>
          <w:szCs w:val="20"/>
        </w:rPr>
        <w:t>“The Placement of the ‘Johannine Thunderbolt’ [10:21</w:t>
      </w:r>
      <w:r w:rsidR="00EE01F4" w:rsidRPr="004663C7">
        <w:rPr>
          <w:rFonts w:ascii="Times New Roman" w:hAnsi="Times New Roman" w:cs="Times New Roman"/>
          <w:sz w:val="20"/>
          <w:szCs w:val="20"/>
        </w:rPr>
        <w:t>–</w:t>
      </w:r>
      <w:r w:rsidR="00782305" w:rsidRPr="004663C7">
        <w:rPr>
          <w:rFonts w:ascii="Times New Roman" w:hAnsi="Times New Roman" w:cs="Times New Roman"/>
          <w:sz w:val="20"/>
          <w:szCs w:val="20"/>
        </w:rPr>
        <w:t>22] in Q”</w:t>
      </w:r>
      <w:r w:rsidR="00EA2D2B" w:rsidRPr="004663C7">
        <w:rPr>
          <w:rFonts w:ascii="Times New Roman" w:hAnsi="Times New Roman" w:cs="Times New Roman"/>
          <w:sz w:val="20"/>
          <w:szCs w:val="20"/>
        </w:rPr>
        <w:t>.</w:t>
      </w:r>
      <w:r w:rsidR="00782305" w:rsidRPr="004663C7">
        <w:rPr>
          <w:rFonts w:ascii="Times New Roman" w:hAnsi="Times New Roman" w:cs="Times New Roman"/>
          <w:sz w:val="20"/>
          <w:szCs w:val="20"/>
        </w:rPr>
        <w:t xml:space="preserve"> Annual Meeting of the Society of Biblical Literature, Baltimore, MD (</w:t>
      </w:r>
      <w:r w:rsidR="00B84326" w:rsidRPr="004663C7">
        <w:rPr>
          <w:rFonts w:ascii="Times New Roman" w:hAnsi="Times New Roman" w:cs="Times New Roman"/>
          <w:sz w:val="20"/>
          <w:szCs w:val="20"/>
        </w:rPr>
        <w:t>s</w:t>
      </w:r>
      <w:r w:rsidR="00A33405" w:rsidRPr="004663C7">
        <w:rPr>
          <w:rFonts w:ascii="Times New Roman" w:hAnsi="Times New Roman" w:cs="Times New Roman"/>
          <w:sz w:val="20"/>
          <w:szCs w:val="20"/>
        </w:rPr>
        <w:t xml:space="preserve">ection: </w:t>
      </w:r>
      <w:r w:rsidR="00A33405" w:rsidRPr="004663C7">
        <w:rPr>
          <w:rFonts w:ascii="Times New Roman" w:hAnsi="Times New Roman" w:cs="Times New Roman"/>
          <w:i/>
          <w:sz w:val="20"/>
          <w:szCs w:val="20"/>
        </w:rPr>
        <w:t>Q</w:t>
      </w:r>
      <w:r w:rsidR="00B84326" w:rsidRPr="004663C7">
        <w:rPr>
          <w:rFonts w:ascii="Times New Roman" w:hAnsi="Times New Roman" w:cs="Times New Roman"/>
          <w:sz w:val="20"/>
          <w:szCs w:val="20"/>
        </w:rPr>
        <w:t>)</w:t>
      </w:r>
    </w:p>
    <w:p w14:paraId="6BD605F8" w14:textId="0CAFF3A8" w:rsidR="00C52D56" w:rsidRPr="001D757E" w:rsidRDefault="00C52D56" w:rsidP="00351B38">
      <w:pPr>
        <w:spacing w:after="0" w:line="240" w:lineRule="auto"/>
        <w:ind w:left="720" w:hanging="720"/>
        <w:rPr>
          <w:rFonts w:ascii="Times New Roman" w:hAnsi="Times New Roman" w:cs="Times New Roman"/>
          <w:i/>
        </w:rPr>
      </w:pPr>
    </w:p>
    <w:p w14:paraId="78C05A8F" w14:textId="77777777" w:rsidR="00551649" w:rsidRPr="00551649" w:rsidRDefault="00551649" w:rsidP="00551649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Book r</w:t>
      </w:r>
      <w:r w:rsidRPr="001D757E">
        <w:rPr>
          <w:rFonts w:cstheme="minorHAnsi"/>
          <w:b/>
          <w:bCs/>
        </w:rPr>
        <w:t xml:space="preserve">eview </w:t>
      </w:r>
      <w:r>
        <w:rPr>
          <w:rFonts w:cstheme="minorHAnsi"/>
          <w:b/>
          <w:bCs/>
        </w:rPr>
        <w:t xml:space="preserve">panels and discussion </w:t>
      </w:r>
      <w:r w:rsidRPr="001D757E">
        <w:rPr>
          <w:rFonts w:cstheme="minorHAnsi"/>
          <w:b/>
          <w:bCs/>
        </w:rPr>
        <w:t>panels</w:t>
      </w:r>
    </w:p>
    <w:p w14:paraId="065F1FA2" w14:textId="77777777" w:rsidR="00551649" w:rsidRDefault="00551649" w:rsidP="00551649">
      <w:pPr>
        <w:spacing w:after="0" w:line="240" w:lineRule="auto"/>
        <w:ind w:left="720" w:hanging="720"/>
        <w:rPr>
          <w:rFonts w:ascii="Times New Roman" w:hAnsi="Times New Roman" w:cs="Times New Roman"/>
          <w:sz w:val="18"/>
          <w:szCs w:val="18"/>
        </w:rPr>
      </w:pPr>
    </w:p>
    <w:p w14:paraId="0A4D2AC0" w14:textId="77777777" w:rsidR="00551649" w:rsidRPr="004663C7" w:rsidRDefault="00551649" w:rsidP="0055164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2023</w:t>
      </w:r>
      <w:r w:rsidRPr="004663C7">
        <w:rPr>
          <w:rFonts w:ascii="Times New Roman" w:hAnsi="Times New Roman" w:cs="Times New Roman"/>
          <w:sz w:val="20"/>
          <w:szCs w:val="20"/>
        </w:rPr>
        <w:tab/>
        <w:t xml:space="preserve">Panelist (full session): O. </w:t>
      </w:r>
      <w:r w:rsidRPr="004663C7">
        <w:rPr>
          <w:rFonts w:ascii="Times New Roman" w:hAnsi="Times New Roman" w:cs="Times New Roman"/>
          <w:smallCaps/>
          <w:sz w:val="20"/>
          <w:szCs w:val="20"/>
        </w:rPr>
        <w:t>Andrejevs</w:t>
      </w:r>
      <w:r w:rsidRPr="004663C7">
        <w:rPr>
          <w:rFonts w:ascii="Times New Roman" w:hAnsi="Times New Roman" w:cs="Times New Roman"/>
          <w:sz w:val="20"/>
          <w:szCs w:val="20"/>
        </w:rPr>
        <w:t xml:space="preserve"> – S.J. </w:t>
      </w:r>
      <w:r w:rsidRPr="004663C7">
        <w:rPr>
          <w:rFonts w:ascii="Times New Roman" w:hAnsi="Times New Roman" w:cs="Times New Roman"/>
          <w:smallCaps/>
          <w:sz w:val="20"/>
          <w:szCs w:val="20"/>
        </w:rPr>
        <w:t>Joseph</w:t>
      </w:r>
      <w:r w:rsidRPr="004663C7">
        <w:rPr>
          <w:rFonts w:ascii="Times New Roman" w:hAnsi="Times New Roman" w:cs="Times New Roman"/>
          <w:sz w:val="20"/>
          <w:szCs w:val="20"/>
        </w:rPr>
        <w:t xml:space="preserve"> – E. </w:t>
      </w:r>
      <w:r w:rsidRPr="004663C7">
        <w:rPr>
          <w:rFonts w:ascii="Times New Roman" w:hAnsi="Times New Roman" w:cs="Times New Roman"/>
          <w:smallCaps/>
          <w:sz w:val="20"/>
          <w:szCs w:val="20"/>
        </w:rPr>
        <w:t>Lupieri</w:t>
      </w:r>
      <w:r w:rsidRPr="004663C7">
        <w:rPr>
          <w:rFonts w:ascii="Times New Roman" w:hAnsi="Times New Roman" w:cs="Times New Roman"/>
          <w:sz w:val="20"/>
          <w:szCs w:val="20"/>
        </w:rPr>
        <w:t xml:space="preserve"> – J. </w:t>
      </w:r>
      <w:r w:rsidRPr="004663C7">
        <w:rPr>
          <w:rFonts w:ascii="Times New Roman" w:hAnsi="Times New Roman" w:cs="Times New Roman"/>
          <w:smallCaps/>
          <w:sz w:val="20"/>
          <w:szCs w:val="20"/>
        </w:rPr>
        <w:t>Verheyden</w:t>
      </w:r>
      <w:r w:rsidRPr="004663C7">
        <w:rPr>
          <w:rFonts w:ascii="Times New Roman" w:hAnsi="Times New Roman" w:cs="Times New Roman"/>
          <w:sz w:val="20"/>
          <w:szCs w:val="20"/>
        </w:rPr>
        <w:t xml:space="preserve"> (eds.), </w:t>
      </w:r>
      <w:r w:rsidRPr="004663C7">
        <w:rPr>
          <w:rFonts w:ascii="Times New Roman" w:hAnsi="Times New Roman" w:cs="Times New Roman"/>
          <w:i/>
          <w:sz w:val="20"/>
          <w:szCs w:val="20"/>
        </w:rPr>
        <w:t>Synoptic Problem 2022: Proceedings of the Loyola University Conference</w:t>
      </w:r>
      <w:r w:rsidRPr="004663C7">
        <w:rPr>
          <w:rFonts w:ascii="Times New Roman" w:hAnsi="Times New Roman" w:cs="Times New Roman"/>
          <w:sz w:val="20"/>
          <w:szCs w:val="20"/>
        </w:rPr>
        <w:t xml:space="preserve"> (Biblical Tools and Studies, 44), Leuven – Paris – Bristol, CT, Peeters, 2023. Virtual Global Meeting of the Society of Biblical Literature</w:t>
      </w:r>
    </w:p>
    <w:p w14:paraId="4D6DB143" w14:textId="77777777" w:rsidR="00551649" w:rsidRPr="004663C7" w:rsidRDefault="00551649" w:rsidP="0055164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043622F2" w14:textId="77777777" w:rsidR="00551649" w:rsidRPr="004663C7" w:rsidRDefault="00551649" w:rsidP="00551649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2020</w:t>
      </w:r>
      <w:r w:rsidRPr="004663C7">
        <w:rPr>
          <w:rFonts w:ascii="Times New Roman" w:hAnsi="Times New Roman" w:cs="Times New Roman"/>
          <w:sz w:val="20"/>
          <w:szCs w:val="20"/>
        </w:rPr>
        <w:tab/>
        <w:t xml:space="preserve">Respondent: O. </w:t>
      </w:r>
      <w:r w:rsidRPr="004663C7">
        <w:rPr>
          <w:rFonts w:ascii="Times New Roman" w:hAnsi="Times New Roman" w:cs="Times New Roman"/>
          <w:smallCaps/>
          <w:sz w:val="20"/>
          <w:szCs w:val="20"/>
        </w:rPr>
        <w:t>Andrejevs,</w:t>
      </w:r>
      <w:r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Pr="004663C7">
        <w:rPr>
          <w:rFonts w:ascii="Times New Roman" w:hAnsi="Times New Roman" w:cs="Times New Roman"/>
          <w:i/>
          <w:sz w:val="20"/>
          <w:szCs w:val="20"/>
        </w:rPr>
        <w:t>Apocalypticism in the Synoptic Sayings Source: A Reassessment of Q’s Stratigraphy</w:t>
      </w:r>
      <w:r w:rsidRPr="004663C7">
        <w:rPr>
          <w:rFonts w:ascii="Times New Roman" w:hAnsi="Times New Roman" w:cs="Times New Roman"/>
          <w:sz w:val="20"/>
          <w:szCs w:val="20"/>
        </w:rPr>
        <w:t xml:space="preserve"> (WUNT, II/499), Tübingen, Mohr Siebeck, 2019. Virtual Annual Meeting of the Society of Biblical Literature; section:</w:t>
      </w:r>
      <w:r w:rsidRPr="004663C7">
        <w:rPr>
          <w:rFonts w:ascii="Times New Roman" w:hAnsi="Times New Roman" w:cs="Times New Roman"/>
          <w:i/>
          <w:sz w:val="20"/>
          <w:szCs w:val="20"/>
        </w:rPr>
        <w:t xml:space="preserve"> Q</w:t>
      </w:r>
      <w:r w:rsidRPr="004663C7">
        <w:rPr>
          <w:rFonts w:ascii="Times New Roman" w:hAnsi="Times New Roman" w:cs="Times New Roman"/>
          <w:sz w:val="20"/>
          <w:szCs w:val="20"/>
        </w:rPr>
        <w:t>; chair: Giovanni Bazzana; respondents: Sara Parks and H.T. Fleddermann</w:t>
      </w:r>
    </w:p>
    <w:p w14:paraId="2BE75BF5" w14:textId="77777777" w:rsidR="00551649" w:rsidRPr="004663C7" w:rsidRDefault="00551649" w:rsidP="00551649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65BF88C3" w14:textId="77777777" w:rsidR="00551649" w:rsidRPr="004663C7" w:rsidRDefault="00551649" w:rsidP="00551649">
      <w:pPr>
        <w:spacing w:after="0" w:line="240" w:lineRule="auto"/>
        <w:ind w:left="720" w:hanging="720"/>
        <w:rPr>
          <w:rFonts w:ascii="Times New Roman" w:hAnsi="Times New Roman" w:cs="Times New Roman"/>
          <w:iCs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2020</w:t>
      </w:r>
      <w:r w:rsidRPr="004663C7">
        <w:rPr>
          <w:rFonts w:ascii="Times New Roman" w:hAnsi="Times New Roman" w:cs="Times New Roman"/>
          <w:sz w:val="20"/>
          <w:szCs w:val="20"/>
        </w:rPr>
        <w:tab/>
        <w:t xml:space="preserve">Respondent: O. </w:t>
      </w:r>
      <w:r w:rsidRPr="004663C7">
        <w:rPr>
          <w:rFonts w:ascii="Times New Roman" w:hAnsi="Times New Roman" w:cs="Times New Roman"/>
          <w:smallCaps/>
          <w:sz w:val="20"/>
          <w:szCs w:val="20"/>
        </w:rPr>
        <w:t>Andrejevs,</w:t>
      </w:r>
      <w:r w:rsidRPr="004663C7">
        <w:rPr>
          <w:rFonts w:ascii="Times New Roman" w:hAnsi="Times New Roman" w:cs="Times New Roman"/>
          <w:sz w:val="20"/>
          <w:szCs w:val="20"/>
        </w:rPr>
        <w:t xml:space="preserve"> </w:t>
      </w:r>
      <w:r w:rsidRPr="004663C7">
        <w:rPr>
          <w:rFonts w:ascii="Times New Roman" w:hAnsi="Times New Roman" w:cs="Times New Roman"/>
          <w:i/>
          <w:sz w:val="20"/>
          <w:szCs w:val="20"/>
        </w:rPr>
        <w:t>Apocalypticism in the Synoptic Sayings Source: A Reassessment of Q’s Stratigraphy</w:t>
      </w:r>
      <w:r w:rsidRPr="004663C7">
        <w:rPr>
          <w:rFonts w:ascii="Times New Roman" w:hAnsi="Times New Roman" w:cs="Times New Roman"/>
          <w:sz w:val="20"/>
          <w:szCs w:val="20"/>
        </w:rPr>
        <w:t xml:space="preserve"> (WUNT, II/499), Tübingen, Mohr Siebeck, 2019. MWSBL; section:</w:t>
      </w:r>
      <w:r w:rsidRPr="004663C7">
        <w:rPr>
          <w:rFonts w:ascii="Times New Roman" w:hAnsi="Times New Roman" w:cs="Times New Roman"/>
          <w:i/>
          <w:sz w:val="20"/>
          <w:szCs w:val="20"/>
        </w:rPr>
        <w:t xml:space="preserve"> Apocalypticism</w:t>
      </w:r>
      <w:r w:rsidRPr="004663C7">
        <w:rPr>
          <w:rFonts w:ascii="Times New Roman" w:hAnsi="Times New Roman" w:cs="Times New Roman"/>
          <w:sz w:val="20"/>
          <w:szCs w:val="20"/>
        </w:rPr>
        <w:t>; chair: Edmondo Lupieri; respondents: Olivia Stewart Lester and Christopher W. Skinner</w:t>
      </w:r>
    </w:p>
    <w:p w14:paraId="7FEE9AF8" w14:textId="77777777" w:rsidR="00551649" w:rsidRPr="004663C7" w:rsidRDefault="00551649" w:rsidP="00551649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</w:p>
    <w:p w14:paraId="21576311" w14:textId="197CF9A7" w:rsidR="00551649" w:rsidRPr="004663C7" w:rsidRDefault="00551649" w:rsidP="00551649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663C7">
        <w:rPr>
          <w:rFonts w:ascii="Times New Roman" w:hAnsi="Times New Roman" w:cs="Times New Roman"/>
          <w:sz w:val="20"/>
          <w:szCs w:val="20"/>
        </w:rPr>
        <w:t>2019</w:t>
      </w:r>
      <w:r w:rsidRPr="004663C7">
        <w:rPr>
          <w:rFonts w:ascii="Times New Roman" w:hAnsi="Times New Roman" w:cs="Times New Roman"/>
          <w:sz w:val="20"/>
          <w:szCs w:val="20"/>
        </w:rPr>
        <w:tab/>
        <w:t xml:space="preserve">Panelist: J. </w:t>
      </w:r>
      <w:r w:rsidRPr="004663C7">
        <w:rPr>
          <w:rFonts w:ascii="Times New Roman" w:hAnsi="Times New Roman" w:cs="Times New Roman"/>
          <w:smallCaps/>
          <w:sz w:val="20"/>
          <w:szCs w:val="20"/>
        </w:rPr>
        <w:t>Ware</w:t>
      </w:r>
      <w:r w:rsidRPr="004663C7">
        <w:rPr>
          <w:rFonts w:ascii="Times New Roman" w:hAnsi="Times New Roman" w:cs="Times New Roman"/>
          <w:sz w:val="20"/>
          <w:szCs w:val="20"/>
        </w:rPr>
        <w:t xml:space="preserve">, </w:t>
      </w:r>
      <w:r w:rsidRPr="004663C7">
        <w:rPr>
          <w:rFonts w:ascii="Times New Roman" w:hAnsi="Times New Roman" w:cs="Times New Roman"/>
          <w:i/>
          <w:sz w:val="20"/>
          <w:szCs w:val="20"/>
        </w:rPr>
        <w:t>Paul’s Theology in Context: Creation, Incarnation, Covenant and Kingdom</w:t>
      </w:r>
      <w:r w:rsidRPr="004663C7">
        <w:rPr>
          <w:rFonts w:ascii="Times New Roman" w:hAnsi="Times New Roman" w:cs="Times New Roman"/>
          <w:sz w:val="20"/>
          <w:szCs w:val="20"/>
        </w:rPr>
        <w:t xml:space="preserve">, Grand Rapids, MI, Eerdmans, 2019. CSSBL (section: </w:t>
      </w:r>
      <w:r w:rsidRPr="004663C7">
        <w:rPr>
          <w:rFonts w:ascii="Times New Roman" w:hAnsi="Times New Roman" w:cs="Times New Roman"/>
          <w:i/>
          <w:sz w:val="20"/>
          <w:szCs w:val="20"/>
        </w:rPr>
        <w:t>New Testament</w:t>
      </w:r>
      <w:r w:rsidRPr="004663C7">
        <w:rPr>
          <w:rFonts w:ascii="Times New Roman" w:hAnsi="Times New Roman" w:cs="Times New Roman"/>
          <w:sz w:val="20"/>
          <w:szCs w:val="20"/>
        </w:rPr>
        <w:t>)</w:t>
      </w:r>
    </w:p>
    <w:p w14:paraId="4338E545" w14:textId="77777777" w:rsidR="00551649" w:rsidRDefault="00551649" w:rsidP="00C52D56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iCs/>
        </w:rPr>
      </w:pPr>
    </w:p>
    <w:p w14:paraId="5F72F94B" w14:textId="3080408B" w:rsidR="00C52D56" w:rsidRPr="001D757E" w:rsidRDefault="00C52D56" w:rsidP="00C52D56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iCs/>
        </w:rPr>
      </w:pPr>
      <w:r w:rsidRPr="001D757E">
        <w:rPr>
          <w:rFonts w:ascii="Times New Roman" w:hAnsi="Times New Roman" w:cs="Times New Roman"/>
          <w:b/>
          <w:bCs/>
          <w:iCs/>
        </w:rPr>
        <w:t>Session</w:t>
      </w:r>
      <w:r w:rsidR="00666456" w:rsidRPr="001D757E">
        <w:rPr>
          <w:rFonts w:ascii="Times New Roman" w:hAnsi="Times New Roman" w:cs="Times New Roman"/>
          <w:b/>
          <w:bCs/>
          <w:iCs/>
        </w:rPr>
        <w:t>s</w:t>
      </w:r>
      <w:r w:rsidRPr="001D757E">
        <w:rPr>
          <w:rFonts w:ascii="Times New Roman" w:hAnsi="Times New Roman" w:cs="Times New Roman"/>
          <w:b/>
          <w:bCs/>
          <w:iCs/>
        </w:rPr>
        <w:t xml:space="preserve"> chair</w:t>
      </w:r>
      <w:r w:rsidR="00666456" w:rsidRPr="001D757E">
        <w:rPr>
          <w:rFonts w:ascii="Times New Roman" w:hAnsi="Times New Roman" w:cs="Times New Roman"/>
          <w:b/>
          <w:bCs/>
          <w:iCs/>
        </w:rPr>
        <w:t>ed</w:t>
      </w:r>
    </w:p>
    <w:p w14:paraId="58D28C4F" w14:textId="77777777" w:rsidR="00C52D56" w:rsidRPr="001D757E" w:rsidRDefault="00C52D56" w:rsidP="00C52D56">
      <w:pPr>
        <w:spacing w:after="0" w:line="240" w:lineRule="auto"/>
        <w:ind w:left="720" w:hanging="720"/>
        <w:rPr>
          <w:rFonts w:ascii="Times New Roman" w:hAnsi="Times New Roman" w:cs="Times New Roman"/>
          <w:iCs/>
        </w:rPr>
      </w:pPr>
    </w:p>
    <w:p w14:paraId="073BDEAF" w14:textId="0190FE32" w:rsidR="008A7CA1" w:rsidRPr="004663C7" w:rsidRDefault="008A7CA1" w:rsidP="0069171F">
      <w:pPr>
        <w:spacing w:after="0" w:line="240" w:lineRule="auto"/>
        <w:ind w:left="720" w:hanging="720"/>
        <w:rPr>
          <w:rFonts w:ascii="Times New Roman" w:hAnsi="Times New Roman" w:cs="Times New Roman"/>
          <w:i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</w:t>
      </w:r>
      <w:r w:rsidR="0069171F" w:rsidRPr="004663C7">
        <w:rPr>
          <w:rFonts w:ascii="Times New Roman" w:hAnsi="Times New Roman" w:cs="Times New Roman"/>
          <w:sz w:val="20"/>
          <w:szCs w:val="20"/>
        </w:rPr>
        <w:t>5</w:t>
      </w:r>
      <w:r w:rsidRPr="004663C7">
        <w:rPr>
          <w:rFonts w:ascii="Times New Roman" w:hAnsi="Times New Roman" w:cs="Times New Roman"/>
          <w:sz w:val="20"/>
          <w:szCs w:val="20"/>
        </w:rPr>
        <w:tab/>
      </w:r>
      <w:r w:rsidR="0069171F" w:rsidRPr="004663C7">
        <w:rPr>
          <w:rFonts w:ascii="Times New Roman" w:hAnsi="Times New Roman" w:cs="Times New Roman"/>
          <w:i/>
          <w:sz w:val="20"/>
          <w:szCs w:val="20"/>
        </w:rPr>
        <w:t>Review panel: Simon J. Joseph’s “A Social History of Christian Origins: The Rejected Jesus”</w:t>
      </w:r>
      <w:r w:rsidRPr="004663C7">
        <w:rPr>
          <w:rFonts w:ascii="Times New Roman" w:hAnsi="Times New Roman" w:cs="Times New Roman"/>
          <w:sz w:val="20"/>
          <w:szCs w:val="20"/>
        </w:rPr>
        <w:t>. Virtual Global Meeting of the Society of Biblical Literature</w:t>
      </w:r>
    </w:p>
    <w:p w14:paraId="416235BE" w14:textId="77777777" w:rsidR="008A7CA1" w:rsidRPr="004663C7" w:rsidRDefault="008A7CA1" w:rsidP="004664B7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738C3079" w14:textId="3032FFEB" w:rsidR="005F507E" w:rsidRPr="004663C7" w:rsidRDefault="005F507E" w:rsidP="004664B7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2025</w:t>
      </w:r>
      <w:r w:rsidRPr="004663C7">
        <w:rPr>
          <w:rFonts w:ascii="Times New Roman" w:hAnsi="Times New Roman" w:cs="Times New Roman"/>
          <w:sz w:val="20"/>
          <w:szCs w:val="20"/>
        </w:rPr>
        <w:tab/>
      </w:r>
      <w:r w:rsidRPr="004663C7">
        <w:rPr>
          <w:rFonts w:ascii="Times New Roman" w:hAnsi="Times New Roman" w:cs="Times New Roman"/>
          <w:i/>
          <w:sz w:val="20"/>
          <w:szCs w:val="20"/>
        </w:rPr>
        <w:t>Spotlighting contributions to JSNT 47.3 - Special Issue on Creation</w:t>
      </w:r>
      <w:r w:rsidRPr="004663C7">
        <w:rPr>
          <w:rFonts w:ascii="Times New Roman" w:hAnsi="Times New Roman" w:cs="Times New Roman"/>
          <w:sz w:val="20"/>
          <w:szCs w:val="20"/>
        </w:rPr>
        <w:t>. Virtual Global Meeting of the Society of Biblical Literature</w:t>
      </w:r>
    </w:p>
    <w:p w14:paraId="1B0A3693" w14:textId="77777777" w:rsidR="005F507E" w:rsidRPr="004663C7" w:rsidRDefault="005F507E" w:rsidP="004664B7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7FF6C483" w14:textId="642C857F" w:rsidR="00E33EC8" w:rsidRPr="004663C7" w:rsidRDefault="009F67BB" w:rsidP="004664B7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2023</w:t>
      </w:r>
      <w:r w:rsidRPr="004663C7">
        <w:rPr>
          <w:rFonts w:ascii="Times New Roman" w:hAnsi="Times New Roman" w:cs="Times New Roman"/>
          <w:sz w:val="20"/>
          <w:szCs w:val="20"/>
        </w:rPr>
        <w:tab/>
      </w:r>
      <w:r w:rsidRPr="004663C7">
        <w:rPr>
          <w:rFonts w:ascii="Times New Roman" w:hAnsi="Times New Roman" w:cs="Times New Roman"/>
          <w:i/>
          <w:sz w:val="20"/>
          <w:szCs w:val="20"/>
        </w:rPr>
        <w:t>Synoptic Problem 2022: Proceedings of the Loyola University Conference</w:t>
      </w:r>
      <w:r w:rsidRPr="004663C7">
        <w:rPr>
          <w:rFonts w:ascii="Times New Roman" w:hAnsi="Times New Roman" w:cs="Times New Roman"/>
          <w:sz w:val="20"/>
          <w:szCs w:val="20"/>
        </w:rPr>
        <w:t>. Virtual Global Meeting of the Society of Biblical Literature</w:t>
      </w:r>
      <w:r w:rsidR="00E33EC8" w:rsidRPr="004663C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312FFC8" w14:textId="77777777" w:rsidR="009F67BB" w:rsidRPr="004663C7" w:rsidRDefault="009F67BB" w:rsidP="00C52D56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43022A35" w14:textId="28731C57" w:rsidR="0051041F" w:rsidRPr="004663C7" w:rsidRDefault="0051041F" w:rsidP="00C52D56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</w:t>
      </w:r>
      <w:r w:rsidR="004B74D3" w:rsidRPr="004663C7">
        <w:rPr>
          <w:rFonts w:ascii="Times New Roman" w:hAnsi="Times New Roman" w:cs="Times New Roman"/>
          <w:sz w:val="20"/>
          <w:szCs w:val="20"/>
        </w:rPr>
        <w:t>1</w:t>
      </w:r>
      <w:r w:rsidRPr="004663C7">
        <w:rPr>
          <w:rFonts w:ascii="Times New Roman" w:hAnsi="Times New Roman" w:cs="Times New Roman"/>
          <w:sz w:val="20"/>
          <w:szCs w:val="20"/>
        </w:rPr>
        <w:tab/>
        <w:t>Interrelations of the Gospels (S23-121). SBL Annual Meeting</w:t>
      </w:r>
    </w:p>
    <w:p w14:paraId="11391D21" w14:textId="77777777" w:rsidR="0051041F" w:rsidRPr="004663C7" w:rsidRDefault="0051041F" w:rsidP="00C52D56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5523318C" w14:textId="26F57D7B" w:rsidR="00C52D56" w:rsidRPr="004663C7" w:rsidRDefault="00C52D56" w:rsidP="00C52D56">
      <w:pPr>
        <w:spacing w:after="0"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4663C7">
        <w:rPr>
          <w:rFonts w:ascii="Times New Roman" w:hAnsi="Times New Roman" w:cs="Times New Roman"/>
          <w:sz w:val="20"/>
          <w:szCs w:val="20"/>
        </w:rPr>
        <w:t>2020</w:t>
      </w:r>
      <w:r w:rsidRPr="004663C7">
        <w:rPr>
          <w:rFonts w:ascii="Times New Roman" w:hAnsi="Times New Roman" w:cs="Times New Roman"/>
          <w:sz w:val="20"/>
          <w:szCs w:val="20"/>
        </w:rPr>
        <w:tab/>
        <w:t xml:space="preserve">Early Christian Gospels/Pauline Literature (C). </w:t>
      </w:r>
      <w:r w:rsidR="009D137F" w:rsidRPr="004663C7">
        <w:rPr>
          <w:rFonts w:ascii="Times New Roman" w:hAnsi="Times New Roman" w:cs="Times New Roman"/>
          <w:sz w:val="20"/>
          <w:szCs w:val="20"/>
        </w:rPr>
        <w:t xml:space="preserve">The final in-person meeting of the </w:t>
      </w:r>
      <w:r w:rsidR="00B84326" w:rsidRPr="004663C7">
        <w:rPr>
          <w:rFonts w:ascii="Times New Roman" w:hAnsi="Times New Roman" w:cs="Times New Roman"/>
          <w:sz w:val="20"/>
          <w:szCs w:val="20"/>
        </w:rPr>
        <w:t>MWSBL</w:t>
      </w:r>
      <w:r w:rsidR="00925B1D" w:rsidRPr="004663C7">
        <w:rPr>
          <w:rFonts w:ascii="Times New Roman" w:hAnsi="Times New Roman" w:cs="Times New Roman"/>
          <w:sz w:val="20"/>
          <w:szCs w:val="20"/>
        </w:rPr>
        <w:t>.</w:t>
      </w:r>
    </w:p>
    <w:p w14:paraId="093AD70E" w14:textId="6B1F10DF" w:rsidR="0044273C" w:rsidRPr="001D757E" w:rsidRDefault="0044273C" w:rsidP="0044273C">
      <w:pPr>
        <w:spacing w:after="0" w:line="240" w:lineRule="auto"/>
        <w:rPr>
          <w:rFonts w:ascii="Times New Roman" w:hAnsi="Times New Roman" w:cs="Times New Roman"/>
        </w:rPr>
      </w:pPr>
    </w:p>
    <w:p w14:paraId="371748A3" w14:textId="6D0F4B26" w:rsidR="0044273C" w:rsidRPr="001D757E" w:rsidRDefault="0044273C" w:rsidP="0044273C">
      <w:pPr>
        <w:spacing w:after="0" w:line="240" w:lineRule="auto"/>
        <w:rPr>
          <w:rFonts w:ascii="Times New Roman" w:hAnsi="Times New Roman" w:cs="Times New Roman"/>
        </w:rPr>
      </w:pPr>
    </w:p>
    <w:p w14:paraId="5E9EE6FE" w14:textId="561004C1" w:rsidR="00BC47C5" w:rsidRPr="001D757E" w:rsidRDefault="00FF7057" w:rsidP="00F15AD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D757E">
        <w:rPr>
          <w:rFonts w:ascii="Times New Roman" w:hAnsi="Times New Roman" w:cs="Times New Roman"/>
          <w:b/>
          <w:bCs/>
          <w:sz w:val="28"/>
          <w:szCs w:val="28"/>
        </w:rPr>
        <w:t>Languages</w:t>
      </w:r>
    </w:p>
    <w:p w14:paraId="0DB8BC1A" w14:textId="77777777" w:rsidR="00FF7057" w:rsidRPr="001D757E" w:rsidRDefault="00FF7057" w:rsidP="00BC47C5">
      <w:pPr>
        <w:spacing w:after="0" w:line="240" w:lineRule="auto"/>
        <w:ind w:left="720" w:firstLine="144"/>
        <w:rPr>
          <w:rFonts w:ascii="Times New Roman" w:hAnsi="Times New Roman" w:cs="Times New Roman"/>
          <w:b/>
          <w:bCs/>
        </w:rPr>
      </w:pPr>
    </w:p>
    <w:p w14:paraId="4F248391" w14:textId="3F93372E" w:rsidR="00DC7AE2" w:rsidRPr="001D757E" w:rsidRDefault="00DC7AE2" w:rsidP="00BC47C5">
      <w:pPr>
        <w:spacing w:after="0" w:line="240" w:lineRule="auto"/>
        <w:ind w:left="720" w:firstLine="144"/>
        <w:rPr>
          <w:rFonts w:ascii="Times New Roman" w:hAnsi="Times New Roman" w:cs="Times New Roman"/>
          <w:b/>
          <w:bCs/>
        </w:rPr>
      </w:pPr>
      <w:r w:rsidRPr="001D757E">
        <w:rPr>
          <w:rFonts w:ascii="Times New Roman" w:hAnsi="Times New Roman" w:cs="Times New Roman"/>
          <w:b/>
          <w:bCs/>
        </w:rPr>
        <w:t>Modern</w:t>
      </w:r>
      <w:r w:rsidR="00BC47C5" w:rsidRPr="001D757E">
        <w:rPr>
          <w:rFonts w:ascii="Times New Roman" w:hAnsi="Times New Roman" w:cs="Times New Roman"/>
          <w:b/>
          <w:bCs/>
        </w:rPr>
        <w:tab/>
      </w:r>
      <w:r w:rsidR="00BC47C5" w:rsidRPr="001D757E">
        <w:rPr>
          <w:rFonts w:ascii="Times New Roman" w:hAnsi="Times New Roman" w:cs="Times New Roman"/>
          <w:b/>
          <w:bCs/>
        </w:rPr>
        <w:tab/>
      </w:r>
      <w:r w:rsidR="00BC47C5" w:rsidRPr="001D757E">
        <w:rPr>
          <w:rFonts w:ascii="Times New Roman" w:hAnsi="Times New Roman" w:cs="Times New Roman"/>
          <w:b/>
          <w:bCs/>
        </w:rPr>
        <w:tab/>
      </w:r>
      <w:r w:rsidR="00BC47C5" w:rsidRPr="001D757E">
        <w:rPr>
          <w:rFonts w:ascii="Times New Roman" w:hAnsi="Times New Roman" w:cs="Times New Roman"/>
          <w:b/>
          <w:bCs/>
        </w:rPr>
        <w:tab/>
      </w:r>
      <w:r w:rsidR="00BC47C5" w:rsidRPr="001D757E">
        <w:rPr>
          <w:rFonts w:ascii="Times New Roman" w:hAnsi="Times New Roman" w:cs="Times New Roman"/>
          <w:b/>
          <w:bCs/>
        </w:rPr>
        <w:tab/>
      </w:r>
      <w:r w:rsidR="00BC47C5" w:rsidRPr="001D757E">
        <w:rPr>
          <w:rFonts w:ascii="Times New Roman" w:hAnsi="Times New Roman" w:cs="Times New Roman"/>
          <w:b/>
          <w:bCs/>
        </w:rPr>
        <w:tab/>
      </w:r>
      <w:r w:rsidR="00BC47C5" w:rsidRPr="001D757E">
        <w:rPr>
          <w:rFonts w:ascii="Times New Roman" w:hAnsi="Times New Roman" w:cs="Times New Roman"/>
          <w:b/>
          <w:bCs/>
        </w:rPr>
        <w:tab/>
        <w:t>Ancient</w:t>
      </w:r>
    </w:p>
    <w:p w14:paraId="390C9F9D" w14:textId="0F7B9B4C" w:rsidR="003307E8" w:rsidRPr="001D757E" w:rsidRDefault="00DC7AE2" w:rsidP="00BC47C5">
      <w:pPr>
        <w:spacing w:after="0" w:line="240" w:lineRule="auto"/>
        <w:ind w:left="720" w:firstLine="144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English (near-native)</w:t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  <w:t>Greek</w:t>
      </w:r>
    </w:p>
    <w:p w14:paraId="56901AA9" w14:textId="0AFA1BBD" w:rsidR="003307E8" w:rsidRPr="001D757E" w:rsidRDefault="00DC7AE2" w:rsidP="00BC47C5">
      <w:pPr>
        <w:spacing w:after="0" w:line="240" w:lineRule="auto"/>
        <w:ind w:left="720" w:firstLine="144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Russian (native)</w:t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  <w:t>Hebrew</w:t>
      </w:r>
    </w:p>
    <w:p w14:paraId="461CF89F" w14:textId="1B0788FC" w:rsidR="003307E8" w:rsidRPr="001D757E" w:rsidRDefault="00DC7AE2" w:rsidP="00BC47C5">
      <w:pPr>
        <w:spacing w:after="0" w:line="240" w:lineRule="auto"/>
        <w:ind w:left="720" w:firstLine="144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Latvian (native)</w:t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</w:r>
      <w:r w:rsidR="00BC47C5" w:rsidRPr="001D757E">
        <w:rPr>
          <w:rFonts w:ascii="Times New Roman" w:hAnsi="Times New Roman" w:cs="Times New Roman"/>
        </w:rPr>
        <w:tab/>
        <w:t>Coptic</w:t>
      </w:r>
    </w:p>
    <w:p w14:paraId="26832EDF" w14:textId="77777777" w:rsidR="003307E8" w:rsidRPr="001D757E" w:rsidRDefault="00DC7AE2" w:rsidP="00BC47C5">
      <w:pPr>
        <w:spacing w:after="0" w:line="240" w:lineRule="auto"/>
        <w:ind w:left="720" w:firstLine="144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lastRenderedPageBreak/>
        <w:t>German (reading)</w:t>
      </w:r>
    </w:p>
    <w:p w14:paraId="56BC1A8D" w14:textId="7FA5EE09" w:rsidR="00BC47C5" w:rsidRPr="001D757E" w:rsidRDefault="00DC7AE2" w:rsidP="00BC47C5">
      <w:pPr>
        <w:spacing w:after="0" w:line="240" w:lineRule="auto"/>
        <w:ind w:left="720" w:firstLine="144"/>
        <w:rPr>
          <w:rFonts w:ascii="Times New Roman" w:hAnsi="Times New Roman" w:cs="Times New Roman"/>
        </w:rPr>
      </w:pPr>
      <w:r w:rsidRPr="001D757E">
        <w:rPr>
          <w:rFonts w:ascii="Times New Roman" w:hAnsi="Times New Roman" w:cs="Times New Roman"/>
        </w:rPr>
        <w:t>French (reading)</w:t>
      </w:r>
    </w:p>
    <w:p w14:paraId="6D5BF941" w14:textId="0314E380" w:rsidR="00BC47C5" w:rsidRPr="001D757E" w:rsidRDefault="00BC47C5" w:rsidP="00FF7057">
      <w:pPr>
        <w:spacing w:after="0" w:line="240" w:lineRule="auto"/>
        <w:rPr>
          <w:rFonts w:ascii="Times New Roman" w:hAnsi="Times New Roman" w:cs="Times New Roman"/>
        </w:rPr>
      </w:pPr>
    </w:p>
    <w:sectPr w:rsidR="00BC47C5" w:rsidRPr="001D757E" w:rsidSect="00035DA7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2240" w:h="15840"/>
      <w:pgMar w:top="2160" w:right="1728" w:bottom="2160" w:left="172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59DC5" w14:textId="77777777" w:rsidR="007B569E" w:rsidRDefault="007B569E" w:rsidP="00654C9C">
      <w:pPr>
        <w:spacing w:after="0" w:line="240" w:lineRule="auto"/>
      </w:pPr>
      <w:r>
        <w:separator/>
      </w:r>
    </w:p>
  </w:endnote>
  <w:endnote w:type="continuationSeparator" w:id="0">
    <w:p w14:paraId="37EDBF8C" w14:textId="77777777" w:rsidR="007B569E" w:rsidRDefault="007B569E" w:rsidP="00654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EECB" w14:textId="77777777" w:rsidR="006F6447" w:rsidRDefault="006F64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C930" w14:textId="77777777" w:rsidR="006F6447" w:rsidRDefault="006F64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41ADE" w14:textId="77777777" w:rsidR="006F6447" w:rsidRDefault="006F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6D34A" w14:textId="77777777" w:rsidR="007B569E" w:rsidRDefault="007B569E" w:rsidP="00654C9C">
      <w:pPr>
        <w:spacing w:after="0" w:line="240" w:lineRule="auto"/>
      </w:pPr>
      <w:r>
        <w:separator/>
      </w:r>
    </w:p>
  </w:footnote>
  <w:footnote w:type="continuationSeparator" w:id="0">
    <w:p w14:paraId="67C1B6A2" w14:textId="77777777" w:rsidR="007B569E" w:rsidRDefault="007B569E" w:rsidP="00654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82C0F" w14:textId="096730D5" w:rsidR="002770C4" w:rsidRDefault="002770C4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996A50">
      <w:rPr>
        <w:noProof/>
      </w:rPr>
      <w:t>12</w:t>
    </w:r>
    <w:r>
      <w:rPr>
        <w:noProof/>
      </w:rPr>
      <w:fldChar w:fldCharType="end"/>
    </w:r>
    <w:r>
      <w:ptab w:relativeTo="margin" w:alignment="center" w:leader="none"/>
    </w:r>
    <w:r>
      <w:t>Curriculum Vitae</w:t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41171" w14:textId="756804E8" w:rsidR="00654C9C" w:rsidRDefault="00665C97">
    <w:pPr>
      <w:pStyle w:val="Header"/>
    </w:pPr>
    <w:r>
      <w:ptab w:relativeTo="margin" w:alignment="center" w:leader="none"/>
    </w:r>
    <w:r>
      <w:t>Olegs Andrejevs</w:t>
    </w:r>
    <w:r>
      <w:ptab w:relativeTo="margin" w:alignment="right" w:leader="none"/>
    </w:r>
    <w:r w:rsidR="002770C4">
      <w:fldChar w:fldCharType="begin"/>
    </w:r>
    <w:r w:rsidR="002770C4">
      <w:instrText xml:space="preserve"> PAGE   \* MERGEFORMAT </w:instrText>
    </w:r>
    <w:r w:rsidR="002770C4">
      <w:fldChar w:fldCharType="separate"/>
    </w:r>
    <w:r w:rsidR="00996A50">
      <w:rPr>
        <w:noProof/>
      </w:rPr>
      <w:t>11</w:t>
    </w:r>
    <w:r w:rsidR="002770C4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DA1B7" w14:textId="77777777" w:rsidR="006F6447" w:rsidRDefault="006F64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65947"/>
    <w:multiLevelType w:val="hybridMultilevel"/>
    <w:tmpl w:val="7E422B8A"/>
    <w:lvl w:ilvl="0" w:tplc="AD481F26">
      <w:start w:val="2019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5966E8C"/>
    <w:multiLevelType w:val="hybridMultilevel"/>
    <w:tmpl w:val="3104C70A"/>
    <w:lvl w:ilvl="0" w:tplc="EB56F950">
      <w:start w:val="201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5812302">
    <w:abstractNumId w:val="0"/>
  </w:num>
  <w:num w:numId="2" w16cid:durableId="1199665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CB6"/>
    <w:rsid w:val="00002850"/>
    <w:rsid w:val="00002BC9"/>
    <w:rsid w:val="00002F3C"/>
    <w:rsid w:val="00003CDC"/>
    <w:rsid w:val="000042B4"/>
    <w:rsid w:val="000044BC"/>
    <w:rsid w:val="0001130E"/>
    <w:rsid w:val="000161D7"/>
    <w:rsid w:val="00017331"/>
    <w:rsid w:val="000207BB"/>
    <w:rsid w:val="00020C22"/>
    <w:rsid w:val="00022442"/>
    <w:rsid w:val="000238CE"/>
    <w:rsid w:val="00024673"/>
    <w:rsid w:val="000268B4"/>
    <w:rsid w:val="00026986"/>
    <w:rsid w:val="000270CA"/>
    <w:rsid w:val="00027A67"/>
    <w:rsid w:val="00030BBC"/>
    <w:rsid w:val="000316C8"/>
    <w:rsid w:val="00031BB7"/>
    <w:rsid w:val="00034161"/>
    <w:rsid w:val="00035DA7"/>
    <w:rsid w:val="00035EAD"/>
    <w:rsid w:val="00037C79"/>
    <w:rsid w:val="00040253"/>
    <w:rsid w:val="000419A4"/>
    <w:rsid w:val="0004287E"/>
    <w:rsid w:val="000449C2"/>
    <w:rsid w:val="00045194"/>
    <w:rsid w:val="00045E57"/>
    <w:rsid w:val="00047435"/>
    <w:rsid w:val="00050530"/>
    <w:rsid w:val="00050E2F"/>
    <w:rsid w:val="000530D4"/>
    <w:rsid w:val="000539C1"/>
    <w:rsid w:val="000539FA"/>
    <w:rsid w:val="00054A0E"/>
    <w:rsid w:val="000579AE"/>
    <w:rsid w:val="00061227"/>
    <w:rsid w:val="00061EA7"/>
    <w:rsid w:val="00065337"/>
    <w:rsid w:val="0006612C"/>
    <w:rsid w:val="00066E8F"/>
    <w:rsid w:val="000674E1"/>
    <w:rsid w:val="00067FF3"/>
    <w:rsid w:val="00070DA1"/>
    <w:rsid w:val="0007213F"/>
    <w:rsid w:val="00072212"/>
    <w:rsid w:val="000724C2"/>
    <w:rsid w:val="000727B5"/>
    <w:rsid w:val="0007423D"/>
    <w:rsid w:val="000745EA"/>
    <w:rsid w:val="00080A85"/>
    <w:rsid w:val="00081442"/>
    <w:rsid w:val="000816B6"/>
    <w:rsid w:val="00081B67"/>
    <w:rsid w:val="00084275"/>
    <w:rsid w:val="0008488F"/>
    <w:rsid w:val="00084C30"/>
    <w:rsid w:val="00085F10"/>
    <w:rsid w:val="00087B73"/>
    <w:rsid w:val="00087C2F"/>
    <w:rsid w:val="00092A08"/>
    <w:rsid w:val="00093007"/>
    <w:rsid w:val="000940E1"/>
    <w:rsid w:val="00094B7B"/>
    <w:rsid w:val="00095258"/>
    <w:rsid w:val="000962DC"/>
    <w:rsid w:val="0009730B"/>
    <w:rsid w:val="00097389"/>
    <w:rsid w:val="000A012D"/>
    <w:rsid w:val="000A3F84"/>
    <w:rsid w:val="000A42D9"/>
    <w:rsid w:val="000A436D"/>
    <w:rsid w:val="000A52AF"/>
    <w:rsid w:val="000A595B"/>
    <w:rsid w:val="000A5E40"/>
    <w:rsid w:val="000B07F6"/>
    <w:rsid w:val="000B2AA4"/>
    <w:rsid w:val="000B3156"/>
    <w:rsid w:val="000B59CE"/>
    <w:rsid w:val="000B6851"/>
    <w:rsid w:val="000B7EEA"/>
    <w:rsid w:val="000C0813"/>
    <w:rsid w:val="000C2C1A"/>
    <w:rsid w:val="000C2C58"/>
    <w:rsid w:val="000C3474"/>
    <w:rsid w:val="000C35B0"/>
    <w:rsid w:val="000C6878"/>
    <w:rsid w:val="000D04FD"/>
    <w:rsid w:val="000D2645"/>
    <w:rsid w:val="000D2DF9"/>
    <w:rsid w:val="000D3D5E"/>
    <w:rsid w:val="000D55C2"/>
    <w:rsid w:val="000D60AC"/>
    <w:rsid w:val="000D6480"/>
    <w:rsid w:val="000E085B"/>
    <w:rsid w:val="000E09E4"/>
    <w:rsid w:val="000E2643"/>
    <w:rsid w:val="000E578A"/>
    <w:rsid w:val="000E6168"/>
    <w:rsid w:val="000E6D4A"/>
    <w:rsid w:val="000F1831"/>
    <w:rsid w:val="000F1AEB"/>
    <w:rsid w:val="000F2714"/>
    <w:rsid w:val="000F42A4"/>
    <w:rsid w:val="000F47ED"/>
    <w:rsid w:val="000F4A0B"/>
    <w:rsid w:val="001008EB"/>
    <w:rsid w:val="00100DDF"/>
    <w:rsid w:val="001033FE"/>
    <w:rsid w:val="00107025"/>
    <w:rsid w:val="00107E7C"/>
    <w:rsid w:val="00110FA6"/>
    <w:rsid w:val="00111321"/>
    <w:rsid w:val="00112D96"/>
    <w:rsid w:val="00112DFC"/>
    <w:rsid w:val="00113093"/>
    <w:rsid w:val="00113D38"/>
    <w:rsid w:val="00114DBE"/>
    <w:rsid w:val="00114E9B"/>
    <w:rsid w:val="00115A9B"/>
    <w:rsid w:val="00115ACF"/>
    <w:rsid w:val="00117B7B"/>
    <w:rsid w:val="0012155B"/>
    <w:rsid w:val="001236A0"/>
    <w:rsid w:val="00123A39"/>
    <w:rsid w:val="00126BA4"/>
    <w:rsid w:val="0012782F"/>
    <w:rsid w:val="00130CEE"/>
    <w:rsid w:val="00136640"/>
    <w:rsid w:val="00137616"/>
    <w:rsid w:val="00137D53"/>
    <w:rsid w:val="00141022"/>
    <w:rsid w:val="00143DDF"/>
    <w:rsid w:val="00146BA4"/>
    <w:rsid w:val="00147A1E"/>
    <w:rsid w:val="00147EF0"/>
    <w:rsid w:val="001522EE"/>
    <w:rsid w:val="00154224"/>
    <w:rsid w:val="001619C3"/>
    <w:rsid w:val="00162BA1"/>
    <w:rsid w:val="0016337D"/>
    <w:rsid w:val="00170334"/>
    <w:rsid w:val="00171050"/>
    <w:rsid w:val="0017111D"/>
    <w:rsid w:val="001719A8"/>
    <w:rsid w:val="00171D07"/>
    <w:rsid w:val="00171D70"/>
    <w:rsid w:val="001726A0"/>
    <w:rsid w:val="00172F1E"/>
    <w:rsid w:val="00173415"/>
    <w:rsid w:val="00173BAA"/>
    <w:rsid w:val="00173BD2"/>
    <w:rsid w:val="00173D51"/>
    <w:rsid w:val="00174D14"/>
    <w:rsid w:val="00175E93"/>
    <w:rsid w:val="0017664D"/>
    <w:rsid w:val="00176EED"/>
    <w:rsid w:val="0018312F"/>
    <w:rsid w:val="0018413B"/>
    <w:rsid w:val="0018492A"/>
    <w:rsid w:val="001849C9"/>
    <w:rsid w:val="0018588F"/>
    <w:rsid w:val="00186583"/>
    <w:rsid w:val="00186E42"/>
    <w:rsid w:val="0019058D"/>
    <w:rsid w:val="001922C0"/>
    <w:rsid w:val="001A0572"/>
    <w:rsid w:val="001A1EA0"/>
    <w:rsid w:val="001A3669"/>
    <w:rsid w:val="001A4E3A"/>
    <w:rsid w:val="001A5F21"/>
    <w:rsid w:val="001B2415"/>
    <w:rsid w:val="001B33AA"/>
    <w:rsid w:val="001B4463"/>
    <w:rsid w:val="001B453B"/>
    <w:rsid w:val="001B465C"/>
    <w:rsid w:val="001B49C5"/>
    <w:rsid w:val="001B4F2C"/>
    <w:rsid w:val="001B6D91"/>
    <w:rsid w:val="001C01CD"/>
    <w:rsid w:val="001C08A6"/>
    <w:rsid w:val="001C141B"/>
    <w:rsid w:val="001C1A0D"/>
    <w:rsid w:val="001C24C5"/>
    <w:rsid w:val="001C67B3"/>
    <w:rsid w:val="001C6F76"/>
    <w:rsid w:val="001D013A"/>
    <w:rsid w:val="001D0448"/>
    <w:rsid w:val="001D1476"/>
    <w:rsid w:val="001D1FE7"/>
    <w:rsid w:val="001D21E3"/>
    <w:rsid w:val="001D2375"/>
    <w:rsid w:val="001D32A0"/>
    <w:rsid w:val="001D3570"/>
    <w:rsid w:val="001D757E"/>
    <w:rsid w:val="001E50DB"/>
    <w:rsid w:val="001E52DC"/>
    <w:rsid w:val="001E5723"/>
    <w:rsid w:val="001E58F3"/>
    <w:rsid w:val="001E701A"/>
    <w:rsid w:val="001E730D"/>
    <w:rsid w:val="001F1816"/>
    <w:rsid w:val="001F38AF"/>
    <w:rsid w:val="001F5D92"/>
    <w:rsid w:val="001F6782"/>
    <w:rsid w:val="001F6B86"/>
    <w:rsid w:val="001F7074"/>
    <w:rsid w:val="002006C7"/>
    <w:rsid w:val="00202CF6"/>
    <w:rsid w:val="00202E2C"/>
    <w:rsid w:val="0020310B"/>
    <w:rsid w:val="00203FF2"/>
    <w:rsid w:val="00204501"/>
    <w:rsid w:val="00204E42"/>
    <w:rsid w:val="002050F2"/>
    <w:rsid w:val="00205302"/>
    <w:rsid w:val="002060D9"/>
    <w:rsid w:val="00206F62"/>
    <w:rsid w:val="0020705F"/>
    <w:rsid w:val="00210602"/>
    <w:rsid w:val="00210B05"/>
    <w:rsid w:val="00212F84"/>
    <w:rsid w:val="002132CA"/>
    <w:rsid w:val="00214A71"/>
    <w:rsid w:val="00217389"/>
    <w:rsid w:val="00220117"/>
    <w:rsid w:val="00220125"/>
    <w:rsid w:val="002222B2"/>
    <w:rsid w:val="002223CD"/>
    <w:rsid w:val="0022267A"/>
    <w:rsid w:val="002254F0"/>
    <w:rsid w:val="00225977"/>
    <w:rsid w:val="00225B8E"/>
    <w:rsid w:val="00227D93"/>
    <w:rsid w:val="00230103"/>
    <w:rsid w:val="002315A4"/>
    <w:rsid w:val="00232EC8"/>
    <w:rsid w:val="00233463"/>
    <w:rsid w:val="00233C0D"/>
    <w:rsid w:val="0023425E"/>
    <w:rsid w:val="002364E7"/>
    <w:rsid w:val="00236D4C"/>
    <w:rsid w:val="00236EC5"/>
    <w:rsid w:val="00240B67"/>
    <w:rsid w:val="00240FEB"/>
    <w:rsid w:val="0024179D"/>
    <w:rsid w:val="002446F4"/>
    <w:rsid w:val="002460E5"/>
    <w:rsid w:val="002510FC"/>
    <w:rsid w:val="002530E4"/>
    <w:rsid w:val="0025371E"/>
    <w:rsid w:val="0025480F"/>
    <w:rsid w:val="002554A7"/>
    <w:rsid w:val="002566D1"/>
    <w:rsid w:val="00260DBB"/>
    <w:rsid w:val="00261DC3"/>
    <w:rsid w:val="002627B6"/>
    <w:rsid w:val="00263691"/>
    <w:rsid w:val="00264893"/>
    <w:rsid w:val="00266177"/>
    <w:rsid w:val="00270AE8"/>
    <w:rsid w:val="00270CFE"/>
    <w:rsid w:val="00270E62"/>
    <w:rsid w:val="00271445"/>
    <w:rsid w:val="00271E75"/>
    <w:rsid w:val="00272118"/>
    <w:rsid w:val="002721F4"/>
    <w:rsid w:val="00272200"/>
    <w:rsid w:val="00272550"/>
    <w:rsid w:val="00273685"/>
    <w:rsid w:val="00276CAF"/>
    <w:rsid w:val="002770C4"/>
    <w:rsid w:val="00277432"/>
    <w:rsid w:val="00280DAB"/>
    <w:rsid w:val="00281A7C"/>
    <w:rsid w:val="00281E12"/>
    <w:rsid w:val="00282A70"/>
    <w:rsid w:val="002848F6"/>
    <w:rsid w:val="0029126E"/>
    <w:rsid w:val="0029273D"/>
    <w:rsid w:val="00293CCF"/>
    <w:rsid w:val="002948DA"/>
    <w:rsid w:val="002A073B"/>
    <w:rsid w:val="002A13C6"/>
    <w:rsid w:val="002A15F7"/>
    <w:rsid w:val="002A163D"/>
    <w:rsid w:val="002A46C3"/>
    <w:rsid w:val="002A4B98"/>
    <w:rsid w:val="002B08D3"/>
    <w:rsid w:val="002B147D"/>
    <w:rsid w:val="002B15B0"/>
    <w:rsid w:val="002B16FD"/>
    <w:rsid w:val="002B1C99"/>
    <w:rsid w:val="002B5966"/>
    <w:rsid w:val="002C0B1D"/>
    <w:rsid w:val="002C1358"/>
    <w:rsid w:val="002C140C"/>
    <w:rsid w:val="002C2313"/>
    <w:rsid w:val="002C2DE9"/>
    <w:rsid w:val="002C3BA4"/>
    <w:rsid w:val="002C4D84"/>
    <w:rsid w:val="002C4F8C"/>
    <w:rsid w:val="002D072A"/>
    <w:rsid w:val="002D0C9F"/>
    <w:rsid w:val="002D12BD"/>
    <w:rsid w:val="002D2AA1"/>
    <w:rsid w:val="002D2C82"/>
    <w:rsid w:val="002D3F99"/>
    <w:rsid w:val="002D5856"/>
    <w:rsid w:val="002D725A"/>
    <w:rsid w:val="002D728C"/>
    <w:rsid w:val="002E133C"/>
    <w:rsid w:val="002E14EB"/>
    <w:rsid w:val="002E1949"/>
    <w:rsid w:val="002E2118"/>
    <w:rsid w:val="002E4503"/>
    <w:rsid w:val="002E4DC6"/>
    <w:rsid w:val="002E6508"/>
    <w:rsid w:val="002E7662"/>
    <w:rsid w:val="002E768B"/>
    <w:rsid w:val="002E785D"/>
    <w:rsid w:val="002F022B"/>
    <w:rsid w:val="002F02BB"/>
    <w:rsid w:val="002F28A1"/>
    <w:rsid w:val="002F58B6"/>
    <w:rsid w:val="002F59E2"/>
    <w:rsid w:val="002F62BF"/>
    <w:rsid w:val="002F6541"/>
    <w:rsid w:val="002F7C26"/>
    <w:rsid w:val="003006AA"/>
    <w:rsid w:val="00301211"/>
    <w:rsid w:val="003036DE"/>
    <w:rsid w:val="00304AA9"/>
    <w:rsid w:val="00306926"/>
    <w:rsid w:val="0030708D"/>
    <w:rsid w:val="00307AEE"/>
    <w:rsid w:val="00312C7F"/>
    <w:rsid w:val="0031447B"/>
    <w:rsid w:val="00314BB9"/>
    <w:rsid w:val="00315884"/>
    <w:rsid w:val="00316D7E"/>
    <w:rsid w:val="00316DCF"/>
    <w:rsid w:val="00320A07"/>
    <w:rsid w:val="00320CC0"/>
    <w:rsid w:val="0032111A"/>
    <w:rsid w:val="00321EF8"/>
    <w:rsid w:val="00322400"/>
    <w:rsid w:val="00323BB2"/>
    <w:rsid w:val="00323D8E"/>
    <w:rsid w:val="003245F2"/>
    <w:rsid w:val="00324C16"/>
    <w:rsid w:val="0032570E"/>
    <w:rsid w:val="003307E8"/>
    <w:rsid w:val="0033288F"/>
    <w:rsid w:val="00333A81"/>
    <w:rsid w:val="003348A0"/>
    <w:rsid w:val="00336F2D"/>
    <w:rsid w:val="00343086"/>
    <w:rsid w:val="00343167"/>
    <w:rsid w:val="00350DDC"/>
    <w:rsid w:val="00351B38"/>
    <w:rsid w:val="003521FE"/>
    <w:rsid w:val="003528C9"/>
    <w:rsid w:val="00353B94"/>
    <w:rsid w:val="0035419D"/>
    <w:rsid w:val="003550F4"/>
    <w:rsid w:val="00360DF2"/>
    <w:rsid w:val="00360EFE"/>
    <w:rsid w:val="003610D5"/>
    <w:rsid w:val="003611D3"/>
    <w:rsid w:val="00361E50"/>
    <w:rsid w:val="00362811"/>
    <w:rsid w:val="00362E5F"/>
    <w:rsid w:val="00365246"/>
    <w:rsid w:val="00365B83"/>
    <w:rsid w:val="00365F1F"/>
    <w:rsid w:val="0036650A"/>
    <w:rsid w:val="00367784"/>
    <w:rsid w:val="00371BB8"/>
    <w:rsid w:val="00371CD3"/>
    <w:rsid w:val="003740BD"/>
    <w:rsid w:val="0037564B"/>
    <w:rsid w:val="00377B49"/>
    <w:rsid w:val="00381350"/>
    <w:rsid w:val="00381EEE"/>
    <w:rsid w:val="003821D0"/>
    <w:rsid w:val="00382913"/>
    <w:rsid w:val="003846C9"/>
    <w:rsid w:val="00384AD5"/>
    <w:rsid w:val="003852A2"/>
    <w:rsid w:val="00385DB9"/>
    <w:rsid w:val="00390AAE"/>
    <w:rsid w:val="00390AFB"/>
    <w:rsid w:val="0039180B"/>
    <w:rsid w:val="00391D25"/>
    <w:rsid w:val="00393FB5"/>
    <w:rsid w:val="003954F8"/>
    <w:rsid w:val="00397154"/>
    <w:rsid w:val="00397DD0"/>
    <w:rsid w:val="003A2C24"/>
    <w:rsid w:val="003A2EE6"/>
    <w:rsid w:val="003A493A"/>
    <w:rsid w:val="003A4988"/>
    <w:rsid w:val="003A4B36"/>
    <w:rsid w:val="003A6A61"/>
    <w:rsid w:val="003B258B"/>
    <w:rsid w:val="003B25FC"/>
    <w:rsid w:val="003B2E6A"/>
    <w:rsid w:val="003B7133"/>
    <w:rsid w:val="003B7460"/>
    <w:rsid w:val="003C069E"/>
    <w:rsid w:val="003C08E4"/>
    <w:rsid w:val="003C19BC"/>
    <w:rsid w:val="003C1B9C"/>
    <w:rsid w:val="003C28E9"/>
    <w:rsid w:val="003C2CFC"/>
    <w:rsid w:val="003C390C"/>
    <w:rsid w:val="003C703E"/>
    <w:rsid w:val="003C77FA"/>
    <w:rsid w:val="003D1C9C"/>
    <w:rsid w:val="003D200B"/>
    <w:rsid w:val="003D267B"/>
    <w:rsid w:val="003D74F5"/>
    <w:rsid w:val="003E0689"/>
    <w:rsid w:val="003E0E5A"/>
    <w:rsid w:val="003E2488"/>
    <w:rsid w:val="003E3124"/>
    <w:rsid w:val="003E31D5"/>
    <w:rsid w:val="003E43F5"/>
    <w:rsid w:val="003E5D61"/>
    <w:rsid w:val="003E69D4"/>
    <w:rsid w:val="003E6AEF"/>
    <w:rsid w:val="003E7401"/>
    <w:rsid w:val="003E78B3"/>
    <w:rsid w:val="003F18E4"/>
    <w:rsid w:val="003F2E83"/>
    <w:rsid w:val="003F5F8D"/>
    <w:rsid w:val="003F661E"/>
    <w:rsid w:val="003F6EF6"/>
    <w:rsid w:val="00401BEC"/>
    <w:rsid w:val="00402410"/>
    <w:rsid w:val="004028B2"/>
    <w:rsid w:val="00404F16"/>
    <w:rsid w:val="00411BA3"/>
    <w:rsid w:val="00411EC3"/>
    <w:rsid w:val="0041332B"/>
    <w:rsid w:val="0041332E"/>
    <w:rsid w:val="00413368"/>
    <w:rsid w:val="00414B63"/>
    <w:rsid w:val="00422D1A"/>
    <w:rsid w:val="00424E2C"/>
    <w:rsid w:val="00424FBE"/>
    <w:rsid w:val="00430A44"/>
    <w:rsid w:val="00430DBE"/>
    <w:rsid w:val="00431A13"/>
    <w:rsid w:val="00431DA8"/>
    <w:rsid w:val="004322C5"/>
    <w:rsid w:val="00432573"/>
    <w:rsid w:val="004339D3"/>
    <w:rsid w:val="004347F6"/>
    <w:rsid w:val="00437111"/>
    <w:rsid w:val="004375A1"/>
    <w:rsid w:val="00437F78"/>
    <w:rsid w:val="004400C3"/>
    <w:rsid w:val="00440AA5"/>
    <w:rsid w:val="00440B45"/>
    <w:rsid w:val="004411B3"/>
    <w:rsid w:val="0044273C"/>
    <w:rsid w:val="00442AF1"/>
    <w:rsid w:val="00442ED4"/>
    <w:rsid w:val="00444838"/>
    <w:rsid w:val="00444E65"/>
    <w:rsid w:val="00445495"/>
    <w:rsid w:val="00445848"/>
    <w:rsid w:val="00445AF4"/>
    <w:rsid w:val="00445D17"/>
    <w:rsid w:val="00450702"/>
    <w:rsid w:val="00452480"/>
    <w:rsid w:val="00456126"/>
    <w:rsid w:val="004566A3"/>
    <w:rsid w:val="004575C9"/>
    <w:rsid w:val="00457DA5"/>
    <w:rsid w:val="004614D0"/>
    <w:rsid w:val="004618EE"/>
    <w:rsid w:val="0046285D"/>
    <w:rsid w:val="00463AB9"/>
    <w:rsid w:val="00464DA8"/>
    <w:rsid w:val="00465151"/>
    <w:rsid w:val="004663C7"/>
    <w:rsid w:val="004664B7"/>
    <w:rsid w:val="004702AA"/>
    <w:rsid w:val="004716AC"/>
    <w:rsid w:val="00471AE5"/>
    <w:rsid w:val="00472BDE"/>
    <w:rsid w:val="00473FF9"/>
    <w:rsid w:val="00474C94"/>
    <w:rsid w:val="00476B5B"/>
    <w:rsid w:val="004824F7"/>
    <w:rsid w:val="004866B7"/>
    <w:rsid w:val="00486863"/>
    <w:rsid w:val="00493E48"/>
    <w:rsid w:val="004961BD"/>
    <w:rsid w:val="004A02FF"/>
    <w:rsid w:val="004A530C"/>
    <w:rsid w:val="004A5652"/>
    <w:rsid w:val="004A65D9"/>
    <w:rsid w:val="004A6D00"/>
    <w:rsid w:val="004B0994"/>
    <w:rsid w:val="004B0B65"/>
    <w:rsid w:val="004B0EF3"/>
    <w:rsid w:val="004B2D22"/>
    <w:rsid w:val="004B2D70"/>
    <w:rsid w:val="004B4E2D"/>
    <w:rsid w:val="004B5592"/>
    <w:rsid w:val="004B6BAF"/>
    <w:rsid w:val="004B74D3"/>
    <w:rsid w:val="004B7D5E"/>
    <w:rsid w:val="004C0AAB"/>
    <w:rsid w:val="004C2EBF"/>
    <w:rsid w:val="004C68E0"/>
    <w:rsid w:val="004D116B"/>
    <w:rsid w:val="004D14BF"/>
    <w:rsid w:val="004D4C99"/>
    <w:rsid w:val="004D5CF0"/>
    <w:rsid w:val="004D67CD"/>
    <w:rsid w:val="004D687D"/>
    <w:rsid w:val="004E2127"/>
    <w:rsid w:val="004E3209"/>
    <w:rsid w:val="004E44C2"/>
    <w:rsid w:val="004E55F0"/>
    <w:rsid w:val="004E59A1"/>
    <w:rsid w:val="004E5AFF"/>
    <w:rsid w:val="004E725D"/>
    <w:rsid w:val="004E7E05"/>
    <w:rsid w:val="004F2862"/>
    <w:rsid w:val="004F50B7"/>
    <w:rsid w:val="004F50CA"/>
    <w:rsid w:val="005005D3"/>
    <w:rsid w:val="00500A5B"/>
    <w:rsid w:val="0050219F"/>
    <w:rsid w:val="00504410"/>
    <w:rsid w:val="00505CA3"/>
    <w:rsid w:val="0051035D"/>
    <w:rsid w:val="005103BD"/>
    <w:rsid w:val="0051041F"/>
    <w:rsid w:val="00510BE9"/>
    <w:rsid w:val="00510F37"/>
    <w:rsid w:val="00511823"/>
    <w:rsid w:val="00511DCD"/>
    <w:rsid w:val="00512605"/>
    <w:rsid w:val="0051488A"/>
    <w:rsid w:val="00515DC9"/>
    <w:rsid w:val="00516336"/>
    <w:rsid w:val="00516DD3"/>
    <w:rsid w:val="00516DD7"/>
    <w:rsid w:val="005171EF"/>
    <w:rsid w:val="0052275D"/>
    <w:rsid w:val="00522DE6"/>
    <w:rsid w:val="00523DAD"/>
    <w:rsid w:val="005260DE"/>
    <w:rsid w:val="00527879"/>
    <w:rsid w:val="00530239"/>
    <w:rsid w:val="00530B07"/>
    <w:rsid w:val="005314E7"/>
    <w:rsid w:val="00531E65"/>
    <w:rsid w:val="005320FB"/>
    <w:rsid w:val="0053213A"/>
    <w:rsid w:val="0053276F"/>
    <w:rsid w:val="00532BA9"/>
    <w:rsid w:val="00533EFD"/>
    <w:rsid w:val="00534031"/>
    <w:rsid w:val="0053409A"/>
    <w:rsid w:val="0053568C"/>
    <w:rsid w:val="005419A6"/>
    <w:rsid w:val="00541D49"/>
    <w:rsid w:val="005423E2"/>
    <w:rsid w:val="00544D5C"/>
    <w:rsid w:val="00545C7E"/>
    <w:rsid w:val="00546223"/>
    <w:rsid w:val="005472AA"/>
    <w:rsid w:val="00547779"/>
    <w:rsid w:val="00547953"/>
    <w:rsid w:val="00547B74"/>
    <w:rsid w:val="00547C90"/>
    <w:rsid w:val="00551649"/>
    <w:rsid w:val="0055401C"/>
    <w:rsid w:val="00555A08"/>
    <w:rsid w:val="005608F8"/>
    <w:rsid w:val="0056198B"/>
    <w:rsid w:val="00561C04"/>
    <w:rsid w:val="00561DDB"/>
    <w:rsid w:val="00562C91"/>
    <w:rsid w:val="00563A9C"/>
    <w:rsid w:val="00564800"/>
    <w:rsid w:val="0056631A"/>
    <w:rsid w:val="005667E5"/>
    <w:rsid w:val="00566901"/>
    <w:rsid w:val="00566C86"/>
    <w:rsid w:val="005712A3"/>
    <w:rsid w:val="00571F88"/>
    <w:rsid w:val="00572147"/>
    <w:rsid w:val="00573416"/>
    <w:rsid w:val="005758FF"/>
    <w:rsid w:val="005760B7"/>
    <w:rsid w:val="00577397"/>
    <w:rsid w:val="005775FF"/>
    <w:rsid w:val="00581A5F"/>
    <w:rsid w:val="00582355"/>
    <w:rsid w:val="00582DF9"/>
    <w:rsid w:val="00583F98"/>
    <w:rsid w:val="005848EA"/>
    <w:rsid w:val="00584A01"/>
    <w:rsid w:val="0058750F"/>
    <w:rsid w:val="00587BFE"/>
    <w:rsid w:val="00587DFF"/>
    <w:rsid w:val="00590F7E"/>
    <w:rsid w:val="00590F8F"/>
    <w:rsid w:val="00591803"/>
    <w:rsid w:val="00592D56"/>
    <w:rsid w:val="00592E7A"/>
    <w:rsid w:val="00593E50"/>
    <w:rsid w:val="00594504"/>
    <w:rsid w:val="0059687F"/>
    <w:rsid w:val="005A47B1"/>
    <w:rsid w:val="005A500B"/>
    <w:rsid w:val="005A5F7E"/>
    <w:rsid w:val="005A643B"/>
    <w:rsid w:val="005A6578"/>
    <w:rsid w:val="005A758A"/>
    <w:rsid w:val="005B0EF5"/>
    <w:rsid w:val="005B506F"/>
    <w:rsid w:val="005B660D"/>
    <w:rsid w:val="005B76BF"/>
    <w:rsid w:val="005B7CA0"/>
    <w:rsid w:val="005C0944"/>
    <w:rsid w:val="005C3002"/>
    <w:rsid w:val="005C31CC"/>
    <w:rsid w:val="005C4078"/>
    <w:rsid w:val="005C4281"/>
    <w:rsid w:val="005D07F1"/>
    <w:rsid w:val="005D27EE"/>
    <w:rsid w:val="005D464D"/>
    <w:rsid w:val="005E0962"/>
    <w:rsid w:val="005E21FE"/>
    <w:rsid w:val="005E563D"/>
    <w:rsid w:val="005E5DA0"/>
    <w:rsid w:val="005E6306"/>
    <w:rsid w:val="005F0E4C"/>
    <w:rsid w:val="005F22C5"/>
    <w:rsid w:val="005F26DC"/>
    <w:rsid w:val="005F2A9C"/>
    <w:rsid w:val="005F3D6F"/>
    <w:rsid w:val="005F507E"/>
    <w:rsid w:val="005F5731"/>
    <w:rsid w:val="005F5846"/>
    <w:rsid w:val="005F663C"/>
    <w:rsid w:val="00603687"/>
    <w:rsid w:val="006038B5"/>
    <w:rsid w:val="00605BB5"/>
    <w:rsid w:val="006071CC"/>
    <w:rsid w:val="006074E1"/>
    <w:rsid w:val="0061147B"/>
    <w:rsid w:val="00611602"/>
    <w:rsid w:val="0061361D"/>
    <w:rsid w:val="006161DB"/>
    <w:rsid w:val="0061719F"/>
    <w:rsid w:val="00617B34"/>
    <w:rsid w:val="00620770"/>
    <w:rsid w:val="006222C7"/>
    <w:rsid w:val="00623176"/>
    <w:rsid w:val="00623635"/>
    <w:rsid w:val="00623B32"/>
    <w:rsid w:val="00623C4D"/>
    <w:rsid w:val="00624B17"/>
    <w:rsid w:val="00626466"/>
    <w:rsid w:val="00627DCB"/>
    <w:rsid w:val="006301D2"/>
    <w:rsid w:val="006315D7"/>
    <w:rsid w:val="0063218A"/>
    <w:rsid w:val="00633BFC"/>
    <w:rsid w:val="00634B80"/>
    <w:rsid w:val="006357B4"/>
    <w:rsid w:val="00637419"/>
    <w:rsid w:val="00637EB4"/>
    <w:rsid w:val="0064027B"/>
    <w:rsid w:val="00642309"/>
    <w:rsid w:val="006423E3"/>
    <w:rsid w:val="0064639B"/>
    <w:rsid w:val="006501FA"/>
    <w:rsid w:val="0065041E"/>
    <w:rsid w:val="006524CB"/>
    <w:rsid w:val="006528A9"/>
    <w:rsid w:val="0065399A"/>
    <w:rsid w:val="0065417D"/>
    <w:rsid w:val="00654C9C"/>
    <w:rsid w:val="0065745F"/>
    <w:rsid w:val="0065750E"/>
    <w:rsid w:val="00660420"/>
    <w:rsid w:val="0066237B"/>
    <w:rsid w:val="006623AC"/>
    <w:rsid w:val="00662765"/>
    <w:rsid w:val="006633C9"/>
    <w:rsid w:val="00664B3F"/>
    <w:rsid w:val="0066534B"/>
    <w:rsid w:val="00665B91"/>
    <w:rsid w:val="00665C97"/>
    <w:rsid w:val="00666456"/>
    <w:rsid w:val="006670B2"/>
    <w:rsid w:val="00670319"/>
    <w:rsid w:val="00672435"/>
    <w:rsid w:val="00673651"/>
    <w:rsid w:val="0067399B"/>
    <w:rsid w:val="00673B93"/>
    <w:rsid w:val="00673E8E"/>
    <w:rsid w:val="00673FBE"/>
    <w:rsid w:val="006742E2"/>
    <w:rsid w:val="00677410"/>
    <w:rsid w:val="0068166C"/>
    <w:rsid w:val="00682F05"/>
    <w:rsid w:val="0068300B"/>
    <w:rsid w:val="00684495"/>
    <w:rsid w:val="00684797"/>
    <w:rsid w:val="00684EE9"/>
    <w:rsid w:val="0068547D"/>
    <w:rsid w:val="00686EA4"/>
    <w:rsid w:val="00687767"/>
    <w:rsid w:val="00690D24"/>
    <w:rsid w:val="00690E9B"/>
    <w:rsid w:val="006916EF"/>
    <w:rsid w:val="0069171F"/>
    <w:rsid w:val="00691984"/>
    <w:rsid w:val="0069209A"/>
    <w:rsid w:val="006920DD"/>
    <w:rsid w:val="00695E11"/>
    <w:rsid w:val="0069709C"/>
    <w:rsid w:val="00697D6B"/>
    <w:rsid w:val="006A0137"/>
    <w:rsid w:val="006A6644"/>
    <w:rsid w:val="006A6C04"/>
    <w:rsid w:val="006A73D5"/>
    <w:rsid w:val="006B0CBD"/>
    <w:rsid w:val="006B0CE3"/>
    <w:rsid w:val="006B0F48"/>
    <w:rsid w:val="006B32AD"/>
    <w:rsid w:val="006B551C"/>
    <w:rsid w:val="006B6BEC"/>
    <w:rsid w:val="006B6F57"/>
    <w:rsid w:val="006B7172"/>
    <w:rsid w:val="006B7725"/>
    <w:rsid w:val="006C0152"/>
    <w:rsid w:val="006C0E64"/>
    <w:rsid w:val="006C2DFD"/>
    <w:rsid w:val="006C2F35"/>
    <w:rsid w:val="006C58F4"/>
    <w:rsid w:val="006C5E6A"/>
    <w:rsid w:val="006C67EB"/>
    <w:rsid w:val="006C6B20"/>
    <w:rsid w:val="006C756E"/>
    <w:rsid w:val="006C77CB"/>
    <w:rsid w:val="006C7F2A"/>
    <w:rsid w:val="006D04BB"/>
    <w:rsid w:val="006D1A13"/>
    <w:rsid w:val="006D3C09"/>
    <w:rsid w:val="006D4362"/>
    <w:rsid w:val="006D4B7A"/>
    <w:rsid w:val="006D5E26"/>
    <w:rsid w:val="006D5FA6"/>
    <w:rsid w:val="006D6770"/>
    <w:rsid w:val="006D72DC"/>
    <w:rsid w:val="006D73DF"/>
    <w:rsid w:val="006E05B0"/>
    <w:rsid w:val="006E0C07"/>
    <w:rsid w:val="006E1022"/>
    <w:rsid w:val="006E1863"/>
    <w:rsid w:val="006E26E9"/>
    <w:rsid w:val="006E32A5"/>
    <w:rsid w:val="006E3430"/>
    <w:rsid w:val="006E3D2E"/>
    <w:rsid w:val="006E5547"/>
    <w:rsid w:val="006E64B2"/>
    <w:rsid w:val="006E6F3F"/>
    <w:rsid w:val="006F09BA"/>
    <w:rsid w:val="006F2D2B"/>
    <w:rsid w:val="006F3B5D"/>
    <w:rsid w:val="006F4D77"/>
    <w:rsid w:val="006F554C"/>
    <w:rsid w:val="006F57A7"/>
    <w:rsid w:val="006F5FC5"/>
    <w:rsid w:val="006F6447"/>
    <w:rsid w:val="006F67E1"/>
    <w:rsid w:val="00700FE5"/>
    <w:rsid w:val="007014E7"/>
    <w:rsid w:val="00701B66"/>
    <w:rsid w:val="00702266"/>
    <w:rsid w:val="00704580"/>
    <w:rsid w:val="0070777E"/>
    <w:rsid w:val="0071202A"/>
    <w:rsid w:val="00715B91"/>
    <w:rsid w:val="007161EF"/>
    <w:rsid w:val="00717154"/>
    <w:rsid w:val="007244D9"/>
    <w:rsid w:val="00725C90"/>
    <w:rsid w:val="00726832"/>
    <w:rsid w:val="0073256C"/>
    <w:rsid w:val="00732B50"/>
    <w:rsid w:val="00732D4B"/>
    <w:rsid w:val="007339C4"/>
    <w:rsid w:val="00733C9B"/>
    <w:rsid w:val="00735504"/>
    <w:rsid w:val="00737BBC"/>
    <w:rsid w:val="00737E21"/>
    <w:rsid w:val="0074065A"/>
    <w:rsid w:val="00743192"/>
    <w:rsid w:val="00745DAC"/>
    <w:rsid w:val="00752DD0"/>
    <w:rsid w:val="007532DF"/>
    <w:rsid w:val="007534AD"/>
    <w:rsid w:val="00756B87"/>
    <w:rsid w:val="00757084"/>
    <w:rsid w:val="00760E9A"/>
    <w:rsid w:val="00764DE5"/>
    <w:rsid w:val="007661C5"/>
    <w:rsid w:val="00766A87"/>
    <w:rsid w:val="00770B90"/>
    <w:rsid w:val="00771B50"/>
    <w:rsid w:val="007734AB"/>
    <w:rsid w:val="00773966"/>
    <w:rsid w:val="00773C64"/>
    <w:rsid w:val="0077432B"/>
    <w:rsid w:val="0077464B"/>
    <w:rsid w:val="00776123"/>
    <w:rsid w:val="007762A5"/>
    <w:rsid w:val="0077671B"/>
    <w:rsid w:val="0077768A"/>
    <w:rsid w:val="00780510"/>
    <w:rsid w:val="00780FF9"/>
    <w:rsid w:val="00781978"/>
    <w:rsid w:val="00782305"/>
    <w:rsid w:val="007837A8"/>
    <w:rsid w:val="007837CD"/>
    <w:rsid w:val="0078498D"/>
    <w:rsid w:val="00784A8D"/>
    <w:rsid w:val="00785813"/>
    <w:rsid w:val="007861B2"/>
    <w:rsid w:val="007863DE"/>
    <w:rsid w:val="00787D53"/>
    <w:rsid w:val="00787DED"/>
    <w:rsid w:val="007915F5"/>
    <w:rsid w:val="00795272"/>
    <w:rsid w:val="0079569F"/>
    <w:rsid w:val="00795F13"/>
    <w:rsid w:val="00795FCA"/>
    <w:rsid w:val="007960F4"/>
    <w:rsid w:val="00796640"/>
    <w:rsid w:val="007A01C9"/>
    <w:rsid w:val="007A21F4"/>
    <w:rsid w:val="007A5B4B"/>
    <w:rsid w:val="007A6C4C"/>
    <w:rsid w:val="007A6FD6"/>
    <w:rsid w:val="007A7060"/>
    <w:rsid w:val="007A7190"/>
    <w:rsid w:val="007B1BB2"/>
    <w:rsid w:val="007B1D57"/>
    <w:rsid w:val="007B23C9"/>
    <w:rsid w:val="007B2CFB"/>
    <w:rsid w:val="007B3329"/>
    <w:rsid w:val="007B3799"/>
    <w:rsid w:val="007B50D3"/>
    <w:rsid w:val="007B569E"/>
    <w:rsid w:val="007B6061"/>
    <w:rsid w:val="007C0EE2"/>
    <w:rsid w:val="007C118F"/>
    <w:rsid w:val="007C2810"/>
    <w:rsid w:val="007C325D"/>
    <w:rsid w:val="007C3A20"/>
    <w:rsid w:val="007C4767"/>
    <w:rsid w:val="007C6D9B"/>
    <w:rsid w:val="007C6F13"/>
    <w:rsid w:val="007D03E4"/>
    <w:rsid w:val="007D284E"/>
    <w:rsid w:val="007D2B0E"/>
    <w:rsid w:val="007D5E36"/>
    <w:rsid w:val="007D6830"/>
    <w:rsid w:val="007D7563"/>
    <w:rsid w:val="007E0977"/>
    <w:rsid w:val="007E158B"/>
    <w:rsid w:val="007E5463"/>
    <w:rsid w:val="007E60FA"/>
    <w:rsid w:val="007E7442"/>
    <w:rsid w:val="007F08FF"/>
    <w:rsid w:val="007F0927"/>
    <w:rsid w:val="007F1C3B"/>
    <w:rsid w:val="007F2127"/>
    <w:rsid w:val="007F2DB8"/>
    <w:rsid w:val="007F4F52"/>
    <w:rsid w:val="007F6949"/>
    <w:rsid w:val="007F6A96"/>
    <w:rsid w:val="007F6E80"/>
    <w:rsid w:val="00800245"/>
    <w:rsid w:val="00803FE6"/>
    <w:rsid w:val="00804726"/>
    <w:rsid w:val="00805D5C"/>
    <w:rsid w:val="00806823"/>
    <w:rsid w:val="00811D24"/>
    <w:rsid w:val="00812F50"/>
    <w:rsid w:val="00813C1F"/>
    <w:rsid w:val="00813C5F"/>
    <w:rsid w:val="00814874"/>
    <w:rsid w:val="00814F98"/>
    <w:rsid w:val="00814FA4"/>
    <w:rsid w:val="008165F0"/>
    <w:rsid w:val="00821C2C"/>
    <w:rsid w:val="00821CD3"/>
    <w:rsid w:val="00821DF3"/>
    <w:rsid w:val="00825F2E"/>
    <w:rsid w:val="008263A4"/>
    <w:rsid w:val="0082734F"/>
    <w:rsid w:val="00827652"/>
    <w:rsid w:val="0083076C"/>
    <w:rsid w:val="00830C07"/>
    <w:rsid w:val="00832909"/>
    <w:rsid w:val="0083609E"/>
    <w:rsid w:val="00836156"/>
    <w:rsid w:val="0083621D"/>
    <w:rsid w:val="008365D0"/>
    <w:rsid w:val="00836E54"/>
    <w:rsid w:val="00841581"/>
    <w:rsid w:val="00841D86"/>
    <w:rsid w:val="0084237F"/>
    <w:rsid w:val="008427C7"/>
    <w:rsid w:val="00842EA4"/>
    <w:rsid w:val="00844015"/>
    <w:rsid w:val="00845A9B"/>
    <w:rsid w:val="00845F83"/>
    <w:rsid w:val="00846BB6"/>
    <w:rsid w:val="0084794F"/>
    <w:rsid w:val="00850E1C"/>
    <w:rsid w:val="00851083"/>
    <w:rsid w:val="008515DE"/>
    <w:rsid w:val="0085319A"/>
    <w:rsid w:val="00853C4F"/>
    <w:rsid w:val="00854128"/>
    <w:rsid w:val="00854686"/>
    <w:rsid w:val="00854C2B"/>
    <w:rsid w:val="00855F5A"/>
    <w:rsid w:val="0085641F"/>
    <w:rsid w:val="00860451"/>
    <w:rsid w:val="00860710"/>
    <w:rsid w:val="00860BF7"/>
    <w:rsid w:val="0086155C"/>
    <w:rsid w:val="0086198A"/>
    <w:rsid w:val="00862959"/>
    <w:rsid w:val="00863B66"/>
    <w:rsid w:val="008640C9"/>
    <w:rsid w:val="008644FD"/>
    <w:rsid w:val="008661F0"/>
    <w:rsid w:val="00870240"/>
    <w:rsid w:val="00873B68"/>
    <w:rsid w:val="008746E8"/>
    <w:rsid w:val="008747A1"/>
    <w:rsid w:val="00877E4A"/>
    <w:rsid w:val="008825E9"/>
    <w:rsid w:val="00883DF9"/>
    <w:rsid w:val="00884A74"/>
    <w:rsid w:val="00884AC4"/>
    <w:rsid w:val="00885AE2"/>
    <w:rsid w:val="00885B27"/>
    <w:rsid w:val="00886F5A"/>
    <w:rsid w:val="00887247"/>
    <w:rsid w:val="0089025E"/>
    <w:rsid w:val="00890342"/>
    <w:rsid w:val="00890D34"/>
    <w:rsid w:val="008922AA"/>
    <w:rsid w:val="008922EE"/>
    <w:rsid w:val="00892330"/>
    <w:rsid w:val="00894B03"/>
    <w:rsid w:val="00894C1C"/>
    <w:rsid w:val="00895876"/>
    <w:rsid w:val="008965DE"/>
    <w:rsid w:val="00897147"/>
    <w:rsid w:val="008A01E7"/>
    <w:rsid w:val="008A20E5"/>
    <w:rsid w:val="008A2FDE"/>
    <w:rsid w:val="008A389F"/>
    <w:rsid w:val="008A3CA9"/>
    <w:rsid w:val="008A3F42"/>
    <w:rsid w:val="008A410E"/>
    <w:rsid w:val="008A4FE0"/>
    <w:rsid w:val="008A5B60"/>
    <w:rsid w:val="008A765D"/>
    <w:rsid w:val="008A7CA1"/>
    <w:rsid w:val="008B0449"/>
    <w:rsid w:val="008B3AD8"/>
    <w:rsid w:val="008B4F72"/>
    <w:rsid w:val="008B5EFF"/>
    <w:rsid w:val="008B6682"/>
    <w:rsid w:val="008C149A"/>
    <w:rsid w:val="008C25E3"/>
    <w:rsid w:val="008C329F"/>
    <w:rsid w:val="008C4506"/>
    <w:rsid w:val="008C451F"/>
    <w:rsid w:val="008C5C14"/>
    <w:rsid w:val="008C7842"/>
    <w:rsid w:val="008C7E25"/>
    <w:rsid w:val="008D0C21"/>
    <w:rsid w:val="008D24FA"/>
    <w:rsid w:val="008D2636"/>
    <w:rsid w:val="008D40EC"/>
    <w:rsid w:val="008D4A62"/>
    <w:rsid w:val="008D4CD0"/>
    <w:rsid w:val="008D5EF8"/>
    <w:rsid w:val="008D6C38"/>
    <w:rsid w:val="008D7FE7"/>
    <w:rsid w:val="008E103B"/>
    <w:rsid w:val="008E1636"/>
    <w:rsid w:val="008E1BA6"/>
    <w:rsid w:val="008E2D78"/>
    <w:rsid w:val="008E3612"/>
    <w:rsid w:val="008E3A6B"/>
    <w:rsid w:val="008E5A13"/>
    <w:rsid w:val="008E70A1"/>
    <w:rsid w:val="008F14A1"/>
    <w:rsid w:val="008F265F"/>
    <w:rsid w:val="008F3064"/>
    <w:rsid w:val="008F30D1"/>
    <w:rsid w:val="008F4491"/>
    <w:rsid w:val="008F459D"/>
    <w:rsid w:val="008F4AD6"/>
    <w:rsid w:val="008F53DE"/>
    <w:rsid w:val="008F5493"/>
    <w:rsid w:val="008F761E"/>
    <w:rsid w:val="00900BFA"/>
    <w:rsid w:val="00901E2E"/>
    <w:rsid w:val="00902649"/>
    <w:rsid w:val="009047A2"/>
    <w:rsid w:val="00904FF6"/>
    <w:rsid w:val="00905981"/>
    <w:rsid w:val="00906697"/>
    <w:rsid w:val="00907923"/>
    <w:rsid w:val="0091037E"/>
    <w:rsid w:val="0091142C"/>
    <w:rsid w:val="0091244F"/>
    <w:rsid w:val="00912A1E"/>
    <w:rsid w:val="00915339"/>
    <w:rsid w:val="0091796E"/>
    <w:rsid w:val="00920B7C"/>
    <w:rsid w:val="00923B92"/>
    <w:rsid w:val="0092413A"/>
    <w:rsid w:val="0092459C"/>
    <w:rsid w:val="009258A6"/>
    <w:rsid w:val="00925904"/>
    <w:rsid w:val="00925B1D"/>
    <w:rsid w:val="00926104"/>
    <w:rsid w:val="00926F78"/>
    <w:rsid w:val="009311FE"/>
    <w:rsid w:val="009315DF"/>
    <w:rsid w:val="00931786"/>
    <w:rsid w:val="00933322"/>
    <w:rsid w:val="009347D5"/>
    <w:rsid w:val="00935F90"/>
    <w:rsid w:val="009369E2"/>
    <w:rsid w:val="00936A7A"/>
    <w:rsid w:val="0093715D"/>
    <w:rsid w:val="0094095B"/>
    <w:rsid w:val="009420B6"/>
    <w:rsid w:val="009433A4"/>
    <w:rsid w:val="00943BC0"/>
    <w:rsid w:val="00944BC1"/>
    <w:rsid w:val="00944C8B"/>
    <w:rsid w:val="009466EE"/>
    <w:rsid w:val="0095125E"/>
    <w:rsid w:val="00951657"/>
    <w:rsid w:val="009534AF"/>
    <w:rsid w:val="00953A91"/>
    <w:rsid w:val="00953D3F"/>
    <w:rsid w:val="009557C7"/>
    <w:rsid w:val="009559EC"/>
    <w:rsid w:val="009601F5"/>
    <w:rsid w:val="009608FF"/>
    <w:rsid w:val="00961434"/>
    <w:rsid w:val="0096362B"/>
    <w:rsid w:val="0096363B"/>
    <w:rsid w:val="009642CB"/>
    <w:rsid w:val="0096703C"/>
    <w:rsid w:val="009672B7"/>
    <w:rsid w:val="009672E7"/>
    <w:rsid w:val="0097140B"/>
    <w:rsid w:val="0097179D"/>
    <w:rsid w:val="0097260B"/>
    <w:rsid w:val="009738B9"/>
    <w:rsid w:val="00975875"/>
    <w:rsid w:val="00975BCA"/>
    <w:rsid w:val="00977320"/>
    <w:rsid w:val="00980A94"/>
    <w:rsid w:val="00980F71"/>
    <w:rsid w:val="00981BC7"/>
    <w:rsid w:val="00982979"/>
    <w:rsid w:val="009846EE"/>
    <w:rsid w:val="0098496A"/>
    <w:rsid w:val="009859C7"/>
    <w:rsid w:val="00985F6F"/>
    <w:rsid w:val="009865BA"/>
    <w:rsid w:val="00986F88"/>
    <w:rsid w:val="009907F7"/>
    <w:rsid w:val="00993568"/>
    <w:rsid w:val="009950C5"/>
    <w:rsid w:val="00996A50"/>
    <w:rsid w:val="009970FD"/>
    <w:rsid w:val="009A0A8C"/>
    <w:rsid w:val="009A1DDD"/>
    <w:rsid w:val="009A2307"/>
    <w:rsid w:val="009A2375"/>
    <w:rsid w:val="009A2C8D"/>
    <w:rsid w:val="009A491E"/>
    <w:rsid w:val="009A7428"/>
    <w:rsid w:val="009B07DD"/>
    <w:rsid w:val="009B1B42"/>
    <w:rsid w:val="009B319B"/>
    <w:rsid w:val="009B449B"/>
    <w:rsid w:val="009B47B5"/>
    <w:rsid w:val="009B5227"/>
    <w:rsid w:val="009B59AA"/>
    <w:rsid w:val="009C11B8"/>
    <w:rsid w:val="009C4D1B"/>
    <w:rsid w:val="009C6769"/>
    <w:rsid w:val="009D041B"/>
    <w:rsid w:val="009D137F"/>
    <w:rsid w:val="009D390E"/>
    <w:rsid w:val="009D3FC7"/>
    <w:rsid w:val="009D4679"/>
    <w:rsid w:val="009D54A7"/>
    <w:rsid w:val="009D5AAA"/>
    <w:rsid w:val="009E11EC"/>
    <w:rsid w:val="009E1495"/>
    <w:rsid w:val="009E27CA"/>
    <w:rsid w:val="009E27E2"/>
    <w:rsid w:val="009E2BC1"/>
    <w:rsid w:val="009E4605"/>
    <w:rsid w:val="009E4A19"/>
    <w:rsid w:val="009E5115"/>
    <w:rsid w:val="009E54EA"/>
    <w:rsid w:val="009F0401"/>
    <w:rsid w:val="009F093B"/>
    <w:rsid w:val="009F1006"/>
    <w:rsid w:val="009F3285"/>
    <w:rsid w:val="009F5EF8"/>
    <w:rsid w:val="009F67BB"/>
    <w:rsid w:val="00A0130F"/>
    <w:rsid w:val="00A02203"/>
    <w:rsid w:val="00A024A8"/>
    <w:rsid w:val="00A06AF2"/>
    <w:rsid w:val="00A0787E"/>
    <w:rsid w:val="00A12888"/>
    <w:rsid w:val="00A142F7"/>
    <w:rsid w:val="00A1472A"/>
    <w:rsid w:val="00A149D8"/>
    <w:rsid w:val="00A14B37"/>
    <w:rsid w:val="00A1633C"/>
    <w:rsid w:val="00A1735C"/>
    <w:rsid w:val="00A20B33"/>
    <w:rsid w:val="00A22341"/>
    <w:rsid w:val="00A22D88"/>
    <w:rsid w:val="00A24753"/>
    <w:rsid w:val="00A2528F"/>
    <w:rsid w:val="00A269E3"/>
    <w:rsid w:val="00A26E04"/>
    <w:rsid w:val="00A301AE"/>
    <w:rsid w:val="00A30D7C"/>
    <w:rsid w:val="00A33405"/>
    <w:rsid w:val="00A33B03"/>
    <w:rsid w:val="00A34BD0"/>
    <w:rsid w:val="00A34EA4"/>
    <w:rsid w:val="00A36748"/>
    <w:rsid w:val="00A409E3"/>
    <w:rsid w:val="00A42AC8"/>
    <w:rsid w:val="00A437D3"/>
    <w:rsid w:val="00A4444D"/>
    <w:rsid w:val="00A45879"/>
    <w:rsid w:val="00A46E7C"/>
    <w:rsid w:val="00A4798B"/>
    <w:rsid w:val="00A50624"/>
    <w:rsid w:val="00A51972"/>
    <w:rsid w:val="00A53B02"/>
    <w:rsid w:val="00A5442F"/>
    <w:rsid w:val="00A55CED"/>
    <w:rsid w:val="00A56786"/>
    <w:rsid w:val="00A57807"/>
    <w:rsid w:val="00A65037"/>
    <w:rsid w:val="00A65D9C"/>
    <w:rsid w:val="00A65DA7"/>
    <w:rsid w:val="00A6618D"/>
    <w:rsid w:val="00A6651C"/>
    <w:rsid w:val="00A66720"/>
    <w:rsid w:val="00A72EB7"/>
    <w:rsid w:val="00A72F78"/>
    <w:rsid w:val="00A73C0E"/>
    <w:rsid w:val="00A73E88"/>
    <w:rsid w:val="00A744F0"/>
    <w:rsid w:val="00A769B9"/>
    <w:rsid w:val="00A76D63"/>
    <w:rsid w:val="00A76D73"/>
    <w:rsid w:val="00A77B47"/>
    <w:rsid w:val="00A77BB5"/>
    <w:rsid w:val="00A802BB"/>
    <w:rsid w:val="00A90A6A"/>
    <w:rsid w:val="00A93C55"/>
    <w:rsid w:val="00AA0491"/>
    <w:rsid w:val="00AA30A4"/>
    <w:rsid w:val="00AA3CB6"/>
    <w:rsid w:val="00AA3E04"/>
    <w:rsid w:val="00AA46F3"/>
    <w:rsid w:val="00AA59C3"/>
    <w:rsid w:val="00AA61FE"/>
    <w:rsid w:val="00AA699E"/>
    <w:rsid w:val="00AA6D6F"/>
    <w:rsid w:val="00AB0DB5"/>
    <w:rsid w:val="00AB421C"/>
    <w:rsid w:val="00AB427A"/>
    <w:rsid w:val="00AC06FC"/>
    <w:rsid w:val="00AC1296"/>
    <w:rsid w:val="00AC22ED"/>
    <w:rsid w:val="00AC5B9A"/>
    <w:rsid w:val="00AC71DC"/>
    <w:rsid w:val="00AD0691"/>
    <w:rsid w:val="00AD3480"/>
    <w:rsid w:val="00AD5A2C"/>
    <w:rsid w:val="00AD68F5"/>
    <w:rsid w:val="00AD6FFA"/>
    <w:rsid w:val="00AD709E"/>
    <w:rsid w:val="00AD7EE5"/>
    <w:rsid w:val="00AE42AC"/>
    <w:rsid w:val="00AE46E5"/>
    <w:rsid w:val="00AE4D9A"/>
    <w:rsid w:val="00AF0152"/>
    <w:rsid w:val="00AF1095"/>
    <w:rsid w:val="00AF3633"/>
    <w:rsid w:val="00AF429C"/>
    <w:rsid w:val="00AF5D55"/>
    <w:rsid w:val="00AF73C6"/>
    <w:rsid w:val="00AF7AF5"/>
    <w:rsid w:val="00B02D22"/>
    <w:rsid w:val="00B05095"/>
    <w:rsid w:val="00B06FB6"/>
    <w:rsid w:val="00B07A2A"/>
    <w:rsid w:val="00B11EA7"/>
    <w:rsid w:val="00B11EC2"/>
    <w:rsid w:val="00B1277C"/>
    <w:rsid w:val="00B12C5B"/>
    <w:rsid w:val="00B13CCC"/>
    <w:rsid w:val="00B14539"/>
    <w:rsid w:val="00B151E5"/>
    <w:rsid w:val="00B15AA4"/>
    <w:rsid w:val="00B16137"/>
    <w:rsid w:val="00B2052C"/>
    <w:rsid w:val="00B21C40"/>
    <w:rsid w:val="00B223F7"/>
    <w:rsid w:val="00B24BB7"/>
    <w:rsid w:val="00B26D2A"/>
    <w:rsid w:val="00B30E4B"/>
    <w:rsid w:val="00B335B2"/>
    <w:rsid w:val="00B346FD"/>
    <w:rsid w:val="00B34CD6"/>
    <w:rsid w:val="00B35677"/>
    <w:rsid w:val="00B358FB"/>
    <w:rsid w:val="00B35F7B"/>
    <w:rsid w:val="00B36B82"/>
    <w:rsid w:val="00B3789C"/>
    <w:rsid w:val="00B37F69"/>
    <w:rsid w:val="00B40D68"/>
    <w:rsid w:val="00B42B31"/>
    <w:rsid w:val="00B44984"/>
    <w:rsid w:val="00B4591F"/>
    <w:rsid w:val="00B47543"/>
    <w:rsid w:val="00B50ED3"/>
    <w:rsid w:val="00B514A1"/>
    <w:rsid w:val="00B541BA"/>
    <w:rsid w:val="00B54E10"/>
    <w:rsid w:val="00B55979"/>
    <w:rsid w:val="00B56A21"/>
    <w:rsid w:val="00B579FF"/>
    <w:rsid w:val="00B62A95"/>
    <w:rsid w:val="00B62B54"/>
    <w:rsid w:val="00B6403C"/>
    <w:rsid w:val="00B6557B"/>
    <w:rsid w:val="00B67541"/>
    <w:rsid w:val="00B70BC8"/>
    <w:rsid w:val="00B71EA7"/>
    <w:rsid w:val="00B737AA"/>
    <w:rsid w:val="00B75E51"/>
    <w:rsid w:val="00B76168"/>
    <w:rsid w:val="00B777B7"/>
    <w:rsid w:val="00B77D63"/>
    <w:rsid w:val="00B80A2A"/>
    <w:rsid w:val="00B822A0"/>
    <w:rsid w:val="00B83306"/>
    <w:rsid w:val="00B84326"/>
    <w:rsid w:val="00B84506"/>
    <w:rsid w:val="00B84DE8"/>
    <w:rsid w:val="00B86D76"/>
    <w:rsid w:val="00B93897"/>
    <w:rsid w:val="00B93CF1"/>
    <w:rsid w:val="00B97746"/>
    <w:rsid w:val="00BA03BE"/>
    <w:rsid w:val="00BA089A"/>
    <w:rsid w:val="00BA0CA5"/>
    <w:rsid w:val="00BA0D5A"/>
    <w:rsid w:val="00BA204D"/>
    <w:rsid w:val="00BA35FA"/>
    <w:rsid w:val="00BA577B"/>
    <w:rsid w:val="00BA72FD"/>
    <w:rsid w:val="00BB0200"/>
    <w:rsid w:val="00BB03B1"/>
    <w:rsid w:val="00BB154A"/>
    <w:rsid w:val="00BB1596"/>
    <w:rsid w:val="00BB3801"/>
    <w:rsid w:val="00BB3CBA"/>
    <w:rsid w:val="00BB70AE"/>
    <w:rsid w:val="00BC2781"/>
    <w:rsid w:val="00BC325F"/>
    <w:rsid w:val="00BC47C5"/>
    <w:rsid w:val="00BC54F7"/>
    <w:rsid w:val="00BC576E"/>
    <w:rsid w:val="00BC58BE"/>
    <w:rsid w:val="00BD0616"/>
    <w:rsid w:val="00BD0710"/>
    <w:rsid w:val="00BD1308"/>
    <w:rsid w:val="00BD1E2E"/>
    <w:rsid w:val="00BD241E"/>
    <w:rsid w:val="00BD5A59"/>
    <w:rsid w:val="00BD71A0"/>
    <w:rsid w:val="00BE09E8"/>
    <w:rsid w:val="00BE1013"/>
    <w:rsid w:val="00BE1521"/>
    <w:rsid w:val="00BE3069"/>
    <w:rsid w:val="00BE3B0E"/>
    <w:rsid w:val="00BE486A"/>
    <w:rsid w:val="00BE4A89"/>
    <w:rsid w:val="00BE5168"/>
    <w:rsid w:val="00BF08C5"/>
    <w:rsid w:val="00BF096C"/>
    <w:rsid w:val="00BF583A"/>
    <w:rsid w:val="00BF5B60"/>
    <w:rsid w:val="00BF65AB"/>
    <w:rsid w:val="00BF77D7"/>
    <w:rsid w:val="00BF7814"/>
    <w:rsid w:val="00BF7CD6"/>
    <w:rsid w:val="00C005C0"/>
    <w:rsid w:val="00C020D5"/>
    <w:rsid w:val="00C027F2"/>
    <w:rsid w:val="00C02B1F"/>
    <w:rsid w:val="00C02E4D"/>
    <w:rsid w:val="00C0407C"/>
    <w:rsid w:val="00C05EF2"/>
    <w:rsid w:val="00C06A8C"/>
    <w:rsid w:val="00C0756E"/>
    <w:rsid w:val="00C10546"/>
    <w:rsid w:val="00C10CC7"/>
    <w:rsid w:val="00C110BC"/>
    <w:rsid w:val="00C13EA7"/>
    <w:rsid w:val="00C1732C"/>
    <w:rsid w:val="00C17C10"/>
    <w:rsid w:val="00C20036"/>
    <w:rsid w:val="00C22352"/>
    <w:rsid w:val="00C23B96"/>
    <w:rsid w:val="00C249CC"/>
    <w:rsid w:val="00C25CB9"/>
    <w:rsid w:val="00C27621"/>
    <w:rsid w:val="00C27DB0"/>
    <w:rsid w:val="00C31909"/>
    <w:rsid w:val="00C31BFA"/>
    <w:rsid w:val="00C32096"/>
    <w:rsid w:val="00C322B0"/>
    <w:rsid w:val="00C33719"/>
    <w:rsid w:val="00C33A15"/>
    <w:rsid w:val="00C34089"/>
    <w:rsid w:val="00C37FDE"/>
    <w:rsid w:val="00C41F02"/>
    <w:rsid w:val="00C44CD3"/>
    <w:rsid w:val="00C46908"/>
    <w:rsid w:val="00C46B19"/>
    <w:rsid w:val="00C47520"/>
    <w:rsid w:val="00C477CE"/>
    <w:rsid w:val="00C47B5D"/>
    <w:rsid w:val="00C52D56"/>
    <w:rsid w:val="00C53A54"/>
    <w:rsid w:val="00C54D0A"/>
    <w:rsid w:val="00C55A3E"/>
    <w:rsid w:val="00C55F9B"/>
    <w:rsid w:val="00C5601F"/>
    <w:rsid w:val="00C57AEC"/>
    <w:rsid w:val="00C60F46"/>
    <w:rsid w:val="00C61A57"/>
    <w:rsid w:val="00C62BDF"/>
    <w:rsid w:val="00C63C56"/>
    <w:rsid w:val="00C7099A"/>
    <w:rsid w:val="00C72692"/>
    <w:rsid w:val="00C72A9F"/>
    <w:rsid w:val="00C730EE"/>
    <w:rsid w:val="00C753D3"/>
    <w:rsid w:val="00C76E86"/>
    <w:rsid w:val="00C801EE"/>
    <w:rsid w:val="00C80982"/>
    <w:rsid w:val="00C80ABB"/>
    <w:rsid w:val="00C815D9"/>
    <w:rsid w:val="00C8288C"/>
    <w:rsid w:val="00C86ADD"/>
    <w:rsid w:val="00C873A4"/>
    <w:rsid w:val="00C90257"/>
    <w:rsid w:val="00C91F68"/>
    <w:rsid w:val="00C944B0"/>
    <w:rsid w:val="00C9477A"/>
    <w:rsid w:val="00C94807"/>
    <w:rsid w:val="00C96249"/>
    <w:rsid w:val="00CA0F35"/>
    <w:rsid w:val="00CA110F"/>
    <w:rsid w:val="00CA325E"/>
    <w:rsid w:val="00CA5F3B"/>
    <w:rsid w:val="00CA6939"/>
    <w:rsid w:val="00CA700B"/>
    <w:rsid w:val="00CA7493"/>
    <w:rsid w:val="00CB022F"/>
    <w:rsid w:val="00CB239F"/>
    <w:rsid w:val="00CB40BD"/>
    <w:rsid w:val="00CB4848"/>
    <w:rsid w:val="00CB696C"/>
    <w:rsid w:val="00CC0FAA"/>
    <w:rsid w:val="00CC13BA"/>
    <w:rsid w:val="00CC348B"/>
    <w:rsid w:val="00CC46BC"/>
    <w:rsid w:val="00CC576A"/>
    <w:rsid w:val="00CC7BA7"/>
    <w:rsid w:val="00CD156E"/>
    <w:rsid w:val="00CD1AEC"/>
    <w:rsid w:val="00CD393E"/>
    <w:rsid w:val="00CD5139"/>
    <w:rsid w:val="00CD61D0"/>
    <w:rsid w:val="00CE40A9"/>
    <w:rsid w:val="00CE41D3"/>
    <w:rsid w:val="00CE4CFA"/>
    <w:rsid w:val="00CE50A6"/>
    <w:rsid w:val="00CF016B"/>
    <w:rsid w:val="00CF02AC"/>
    <w:rsid w:val="00CF227F"/>
    <w:rsid w:val="00CF3C03"/>
    <w:rsid w:val="00CF4830"/>
    <w:rsid w:val="00CF4A52"/>
    <w:rsid w:val="00CF6036"/>
    <w:rsid w:val="00CF6DFA"/>
    <w:rsid w:val="00CF7220"/>
    <w:rsid w:val="00D00DEF"/>
    <w:rsid w:val="00D01F9E"/>
    <w:rsid w:val="00D0285C"/>
    <w:rsid w:val="00D04EC2"/>
    <w:rsid w:val="00D064A5"/>
    <w:rsid w:val="00D06688"/>
    <w:rsid w:val="00D069E2"/>
    <w:rsid w:val="00D06F6E"/>
    <w:rsid w:val="00D1000E"/>
    <w:rsid w:val="00D10D0F"/>
    <w:rsid w:val="00D11E00"/>
    <w:rsid w:val="00D12D2E"/>
    <w:rsid w:val="00D12F0F"/>
    <w:rsid w:val="00D1313C"/>
    <w:rsid w:val="00D20085"/>
    <w:rsid w:val="00D20132"/>
    <w:rsid w:val="00D20B89"/>
    <w:rsid w:val="00D21AFF"/>
    <w:rsid w:val="00D22869"/>
    <w:rsid w:val="00D22FD4"/>
    <w:rsid w:val="00D22FE1"/>
    <w:rsid w:val="00D26D7A"/>
    <w:rsid w:val="00D27F19"/>
    <w:rsid w:val="00D31805"/>
    <w:rsid w:val="00D31D51"/>
    <w:rsid w:val="00D35FED"/>
    <w:rsid w:val="00D3707F"/>
    <w:rsid w:val="00D37282"/>
    <w:rsid w:val="00D4082F"/>
    <w:rsid w:val="00D424A9"/>
    <w:rsid w:val="00D42ABB"/>
    <w:rsid w:val="00D42CE7"/>
    <w:rsid w:val="00D44FBD"/>
    <w:rsid w:val="00D45C89"/>
    <w:rsid w:val="00D46A20"/>
    <w:rsid w:val="00D474A2"/>
    <w:rsid w:val="00D515B5"/>
    <w:rsid w:val="00D557B7"/>
    <w:rsid w:val="00D61F29"/>
    <w:rsid w:val="00D62877"/>
    <w:rsid w:val="00D6362F"/>
    <w:rsid w:val="00D64600"/>
    <w:rsid w:val="00D64D9A"/>
    <w:rsid w:val="00D672AF"/>
    <w:rsid w:val="00D67814"/>
    <w:rsid w:val="00D70060"/>
    <w:rsid w:val="00D723AA"/>
    <w:rsid w:val="00D729B5"/>
    <w:rsid w:val="00D7519B"/>
    <w:rsid w:val="00D7664E"/>
    <w:rsid w:val="00D768B6"/>
    <w:rsid w:val="00D77A48"/>
    <w:rsid w:val="00D77D6B"/>
    <w:rsid w:val="00D806CD"/>
    <w:rsid w:val="00D80C8B"/>
    <w:rsid w:val="00D82F05"/>
    <w:rsid w:val="00D84C01"/>
    <w:rsid w:val="00D84C4B"/>
    <w:rsid w:val="00D87E30"/>
    <w:rsid w:val="00D94D18"/>
    <w:rsid w:val="00D95284"/>
    <w:rsid w:val="00D97A9D"/>
    <w:rsid w:val="00DA1AF2"/>
    <w:rsid w:val="00DA34B5"/>
    <w:rsid w:val="00DA41D4"/>
    <w:rsid w:val="00DA481F"/>
    <w:rsid w:val="00DA6C40"/>
    <w:rsid w:val="00DA7EBC"/>
    <w:rsid w:val="00DB0394"/>
    <w:rsid w:val="00DB2025"/>
    <w:rsid w:val="00DB49E2"/>
    <w:rsid w:val="00DB60C6"/>
    <w:rsid w:val="00DB60EF"/>
    <w:rsid w:val="00DB62BC"/>
    <w:rsid w:val="00DC3B50"/>
    <w:rsid w:val="00DC3B89"/>
    <w:rsid w:val="00DC471F"/>
    <w:rsid w:val="00DC55AB"/>
    <w:rsid w:val="00DC55CE"/>
    <w:rsid w:val="00DC659C"/>
    <w:rsid w:val="00DC7AE2"/>
    <w:rsid w:val="00DC7F24"/>
    <w:rsid w:val="00DD1859"/>
    <w:rsid w:val="00DD1BCC"/>
    <w:rsid w:val="00DD1E75"/>
    <w:rsid w:val="00DD210C"/>
    <w:rsid w:val="00DD2C35"/>
    <w:rsid w:val="00DD3513"/>
    <w:rsid w:val="00DD363A"/>
    <w:rsid w:val="00DD3B44"/>
    <w:rsid w:val="00DE1ED6"/>
    <w:rsid w:val="00DE3A45"/>
    <w:rsid w:val="00DE3C5D"/>
    <w:rsid w:val="00DE3D65"/>
    <w:rsid w:val="00DE3E4B"/>
    <w:rsid w:val="00DE42B7"/>
    <w:rsid w:val="00DE45B0"/>
    <w:rsid w:val="00DE5476"/>
    <w:rsid w:val="00DE630C"/>
    <w:rsid w:val="00DE6BED"/>
    <w:rsid w:val="00DE6DD4"/>
    <w:rsid w:val="00DF0685"/>
    <w:rsid w:val="00DF2666"/>
    <w:rsid w:val="00DF30D5"/>
    <w:rsid w:val="00DF508C"/>
    <w:rsid w:val="00DF5F37"/>
    <w:rsid w:val="00DF683E"/>
    <w:rsid w:val="00E00B1C"/>
    <w:rsid w:val="00E01CD0"/>
    <w:rsid w:val="00E020CA"/>
    <w:rsid w:val="00E0291B"/>
    <w:rsid w:val="00E02A08"/>
    <w:rsid w:val="00E035E3"/>
    <w:rsid w:val="00E03D83"/>
    <w:rsid w:val="00E06411"/>
    <w:rsid w:val="00E06797"/>
    <w:rsid w:val="00E06DDA"/>
    <w:rsid w:val="00E06E35"/>
    <w:rsid w:val="00E10DBF"/>
    <w:rsid w:val="00E12258"/>
    <w:rsid w:val="00E12FEC"/>
    <w:rsid w:val="00E136B7"/>
    <w:rsid w:val="00E144B8"/>
    <w:rsid w:val="00E1501D"/>
    <w:rsid w:val="00E1530B"/>
    <w:rsid w:val="00E200CB"/>
    <w:rsid w:val="00E20710"/>
    <w:rsid w:val="00E20C84"/>
    <w:rsid w:val="00E2358D"/>
    <w:rsid w:val="00E24E83"/>
    <w:rsid w:val="00E25B08"/>
    <w:rsid w:val="00E264FE"/>
    <w:rsid w:val="00E27520"/>
    <w:rsid w:val="00E31D98"/>
    <w:rsid w:val="00E32721"/>
    <w:rsid w:val="00E32A08"/>
    <w:rsid w:val="00E33D1B"/>
    <w:rsid w:val="00E33EC8"/>
    <w:rsid w:val="00E3495C"/>
    <w:rsid w:val="00E34E34"/>
    <w:rsid w:val="00E358E5"/>
    <w:rsid w:val="00E35DC7"/>
    <w:rsid w:val="00E400C2"/>
    <w:rsid w:val="00E40999"/>
    <w:rsid w:val="00E41713"/>
    <w:rsid w:val="00E417A5"/>
    <w:rsid w:val="00E4220E"/>
    <w:rsid w:val="00E43214"/>
    <w:rsid w:val="00E433E7"/>
    <w:rsid w:val="00E43515"/>
    <w:rsid w:val="00E44146"/>
    <w:rsid w:val="00E44422"/>
    <w:rsid w:val="00E456F5"/>
    <w:rsid w:val="00E456FB"/>
    <w:rsid w:val="00E502B1"/>
    <w:rsid w:val="00E50FF6"/>
    <w:rsid w:val="00E5205D"/>
    <w:rsid w:val="00E52454"/>
    <w:rsid w:val="00E52792"/>
    <w:rsid w:val="00E528DE"/>
    <w:rsid w:val="00E53D94"/>
    <w:rsid w:val="00E56056"/>
    <w:rsid w:val="00E5627D"/>
    <w:rsid w:val="00E56709"/>
    <w:rsid w:val="00E56ED3"/>
    <w:rsid w:val="00E57DDD"/>
    <w:rsid w:val="00E604DE"/>
    <w:rsid w:val="00E604DF"/>
    <w:rsid w:val="00E6087E"/>
    <w:rsid w:val="00E60BCC"/>
    <w:rsid w:val="00E6367A"/>
    <w:rsid w:val="00E71C28"/>
    <w:rsid w:val="00E72E7E"/>
    <w:rsid w:val="00E734AA"/>
    <w:rsid w:val="00E74179"/>
    <w:rsid w:val="00E75069"/>
    <w:rsid w:val="00E76C6D"/>
    <w:rsid w:val="00E76D6E"/>
    <w:rsid w:val="00E81A90"/>
    <w:rsid w:val="00E900B3"/>
    <w:rsid w:val="00E9193B"/>
    <w:rsid w:val="00E92912"/>
    <w:rsid w:val="00E92E24"/>
    <w:rsid w:val="00E9357D"/>
    <w:rsid w:val="00E95C20"/>
    <w:rsid w:val="00E970C9"/>
    <w:rsid w:val="00EA03A0"/>
    <w:rsid w:val="00EA0476"/>
    <w:rsid w:val="00EA2A9C"/>
    <w:rsid w:val="00EA2D2B"/>
    <w:rsid w:val="00EA371A"/>
    <w:rsid w:val="00EA408A"/>
    <w:rsid w:val="00EA43DD"/>
    <w:rsid w:val="00EA6502"/>
    <w:rsid w:val="00EA69B8"/>
    <w:rsid w:val="00EA6FB4"/>
    <w:rsid w:val="00EA724C"/>
    <w:rsid w:val="00EA7425"/>
    <w:rsid w:val="00EA74D8"/>
    <w:rsid w:val="00EA7C2F"/>
    <w:rsid w:val="00EB1211"/>
    <w:rsid w:val="00EB23D7"/>
    <w:rsid w:val="00EB3B9B"/>
    <w:rsid w:val="00EB3D28"/>
    <w:rsid w:val="00EB687D"/>
    <w:rsid w:val="00EB7698"/>
    <w:rsid w:val="00EC0AC9"/>
    <w:rsid w:val="00EC20C8"/>
    <w:rsid w:val="00EC36A7"/>
    <w:rsid w:val="00EC3CF5"/>
    <w:rsid w:val="00EC3F53"/>
    <w:rsid w:val="00EC44C7"/>
    <w:rsid w:val="00EC49F7"/>
    <w:rsid w:val="00EC4E05"/>
    <w:rsid w:val="00EC5B49"/>
    <w:rsid w:val="00EC6A00"/>
    <w:rsid w:val="00ED08BE"/>
    <w:rsid w:val="00ED0B29"/>
    <w:rsid w:val="00ED1CE1"/>
    <w:rsid w:val="00ED2313"/>
    <w:rsid w:val="00ED2FF2"/>
    <w:rsid w:val="00ED4EE7"/>
    <w:rsid w:val="00ED6E2B"/>
    <w:rsid w:val="00EE01F4"/>
    <w:rsid w:val="00EE1148"/>
    <w:rsid w:val="00EE3AA5"/>
    <w:rsid w:val="00EE4DAF"/>
    <w:rsid w:val="00EE5CF1"/>
    <w:rsid w:val="00EE6383"/>
    <w:rsid w:val="00EE733B"/>
    <w:rsid w:val="00EF1941"/>
    <w:rsid w:val="00EF5EE8"/>
    <w:rsid w:val="00EF672E"/>
    <w:rsid w:val="00EF6DDF"/>
    <w:rsid w:val="00EF6EB9"/>
    <w:rsid w:val="00F00C54"/>
    <w:rsid w:val="00F02F05"/>
    <w:rsid w:val="00F120F3"/>
    <w:rsid w:val="00F153A5"/>
    <w:rsid w:val="00F158B8"/>
    <w:rsid w:val="00F15AD7"/>
    <w:rsid w:val="00F16100"/>
    <w:rsid w:val="00F177A1"/>
    <w:rsid w:val="00F2148F"/>
    <w:rsid w:val="00F22A20"/>
    <w:rsid w:val="00F23902"/>
    <w:rsid w:val="00F248A3"/>
    <w:rsid w:val="00F258F1"/>
    <w:rsid w:val="00F27242"/>
    <w:rsid w:val="00F301E3"/>
    <w:rsid w:val="00F3560B"/>
    <w:rsid w:val="00F35B5C"/>
    <w:rsid w:val="00F36E00"/>
    <w:rsid w:val="00F37604"/>
    <w:rsid w:val="00F378E5"/>
    <w:rsid w:val="00F4113E"/>
    <w:rsid w:val="00F419F5"/>
    <w:rsid w:val="00F427ED"/>
    <w:rsid w:val="00F42BA4"/>
    <w:rsid w:val="00F4393D"/>
    <w:rsid w:val="00F456CE"/>
    <w:rsid w:val="00F46112"/>
    <w:rsid w:val="00F4672D"/>
    <w:rsid w:val="00F4741A"/>
    <w:rsid w:val="00F47674"/>
    <w:rsid w:val="00F50B73"/>
    <w:rsid w:val="00F51BA1"/>
    <w:rsid w:val="00F530D3"/>
    <w:rsid w:val="00F53AB7"/>
    <w:rsid w:val="00F54754"/>
    <w:rsid w:val="00F56172"/>
    <w:rsid w:val="00F56372"/>
    <w:rsid w:val="00F60C62"/>
    <w:rsid w:val="00F610DD"/>
    <w:rsid w:val="00F61A5F"/>
    <w:rsid w:val="00F62853"/>
    <w:rsid w:val="00F639B4"/>
    <w:rsid w:val="00F64868"/>
    <w:rsid w:val="00F66053"/>
    <w:rsid w:val="00F71148"/>
    <w:rsid w:val="00F746DF"/>
    <w:rsid w:val="00F74C7D"/>
    <w:rsid w:val="00F7525A"/>
    <w:rsid w:val="00F75EE6"/>
    <w:rsid w:val="00F7675B"/>
    <w:rsid w:val="00F77345"/>
    <w:rsid w:val="00F813C7"/>
    <w:rsid w:val="00F82A1E"/>
    <w:rsid w:val="00F8485E"/>
    <w:rsid w:val="00F85088"/>
    <w:rsid w:val="00F865E0"/>
    <w:rsid w:val="00F906D9"/>
    <w:rsid w:val="00F929D0"/>
    <w:rsid w:val="00F93230"/>
    <w:rsid w:val="00F93DF9"/>
    <w:rsid w:val="00F958B4"/>
    <w:rsid w:val="00F97667"/>
    <w:rsid w:val="00FA0363"/>
    <w:rsid w:val="00FA0BD5"/>
    <w:rsid w:val="00FA33FA"/>
    <w:rsid w:val="00FA57B6"/>
    <w:rsid w:val="00FA59BF"/>
    <w:rsid w:val="00FB1363"/>
    <w:rsid w:val="00FB1CDA"/>
    <w:rsid w:val="00FB3F5F"/>
    <w:rsid w:val="00FB57C0"/>
    <w:rsid w:val="00FB5F32"/>
    <w:rsid w:val="00FC18B5"/>
    <w:rsid w:val="00FC516F"/>
    <w:rsid w:val="00FC58DF"/>
    <w:rsid w:val="00FC6842"/>
    <w:rsid w:val="00FC6A82"/>
    <w:rsid w:val="00FD0330"/>
    <w:rsid w:val="00FD04CD"/>
    <w:rsid w:val="00FD0F43"/>
    <w:rsid w:val="00FD1B81"/>
    <w:rsid w:val="00FD2297"/>
    <w:rsid w:val="00FD2B5A"/>
    <w:rsid w:val="00FD3930"/>
    <w:rsid w:val="00FD4AE9"/>
    <w:rsid w:val="00FD4DCE"/>
    <w:rsid w:val="00FD6C96"/>
    <w:rsid w:val="00FD6D4B"/>
    <w:rsid w:val="00FD73D2"/>
    <w:rsid w:val="00FD7427"/>
    <w:rsid w:val="00FE0BC5"/>
    <w:rsid w:val="00FE0FC0"/>
    <w:rsid w:val="00FE27FD"/>
    <w:rsid w:val="00FF15D7"/>
    <w:rsid w:val="00FF503C"/>
    <w:rsid w:val="00FF6424"/>
    <w:rsid w:val="00FF69C9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732A3"/>
  <w15:chartTrackingRefBased/>
  <w15:docId w15:val="{F3515E8B-3426-4101-A317-263910F7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70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6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4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C9C"/>
  </w:style>
  <w:style w:type="paragraph" w:styleId="Footer">
    <w:name w:val="footer"/>
    <w:basedOn w:val="Normal"/>
    <w:link w:val="FooterChar"/>
    <w:uiPriority w:val="99"/>
    <w:unhideWhenUsed/>
    <w:rsid w:val="00654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C9C"/>
  </w:style>
  <w:style w:type="paragraph" w:styleId="BalloonText">
    <w:name w:val="Balloon Text"/>
    <w:basedOn w:val="Normal"/>
    <w:link w:val="BalloonTextChar"/>
    <w:uiPriority w:val="99"/>
    <w:semiHidden/>
    <w:unhideWhenUsed/>
    <w:rsid w:val="002E1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4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770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0C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0C4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397DD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F22C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A02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B5F32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4028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nlinelibrary.wiley.com/doi/10.1111/rirt.70089" TargetMode="External"/><Relationship Id="rId18" Type="http://schemas.openxmlformats.org/officeDocument/2006/relationships/hyperlink" Target="https://www.sblcentral.org/home/bookDetails/1001073?search=wojtkowiak&amp;type=0" TargetMode="External"/><Relationship Id="rId26" Type="http://schemas.openxmlformats.org/officeDocument/2006/relationships/hyperlink" Target="https://www.sblcentral.org/home/bookDetails/12950?search=anatomies%20of%20the%20gospels&amp;type=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blcentral.org/home/bookDetails/1000144?search=klinghardt&amp;type=0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oandrej@luc.edu" TargetMode="External"/><Relationship Id="rId12" Type="http://schemas.openxmlformats.org/officeDocument/2006/relationships/hyperlink" Target="https://www.bibleodyssey.org/articles/the-sayings-gospel-q/" TargetMode="External"/><Relationship Id="rId17" Type="http://schemas.openxmlformats.org/officeDocument/2006/relationships/hyperlink" Target="https://readingreligion.org/9781003298809/a-social-history-of-christian-origins/?fbclid=IwZXh0bgNhZW0CMTEAAR24KPLE4jI_PgXR-gCKvpmW95V0knY9I6sRwM4NKYa7o9sCqCo5CxiOOBc_aem_Ad9DHHk_PN6AvL4qYEnWcgZ9tdW_rt02tMy62OwWSBurUeZrIYWscPcNu2IT42l6VEwTmyyi31PrlzzG6Ds95XpU" TargetMode="External"/><Relationship Id="rId25" Type="http://schemas.openxmlformats.org/officeDocument/2006/relationships/hyperlink" Target="https://www.sblcentral.org/home/bookDetails/13149?search=guttenberger&amp;type=0" TargetMode="External"/><Relationship Id="rId33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www.sblcentral.org/home/bookDetails/1000405?search=tiwald&amp;type=0" TargetMode="External"/><Relationship Id="rId20" Type="http://schemas.openxmlformats.org/officeDocument/2006/relationships/hyperlink" Target="https://www.sblcentral.org/home/bookDetails/13393?search=dennis%20macdonald&amp;type=0" TargetMode="External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ctio.unibe.ch/issue/view/1569" TargetMode="External"/><Relationship Id="rId24" Type="http://schemas.openxmlformats.org/officeDocument/2006/relationships/hyperlink" Target="https://www.sblcentral.org/home/bookDetails/12968?search=farnes&amp;type=0" TargetMode="External"/><Relationship Id="rId32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www.sblcentral.org/home/bookDetails/13374?search=sara%20parks&amp;type=0" TargetMode="External"/><Relationship Id="rId23" Type="http://schemas.openxmlformats.org/officeDocument/2006/relationships/hyperlink" Target="https://www.sblcentral.org/home/bookDetails/12927?search=olmstead&amp;type=0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academia.edu/44733509" TargetMode="External"/><Relationship Id="rId19" Type="http://schemas.openxmlformats.org/officeDocument/2006/relationships/hyperlink" Target="https://www.sblcentral.org/home/bookDetails/1001982?search=eric%20eve&amp;type=0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www.sblcentral.org/home/bookDetails/13760" TargetMode="External"/><Relationship Id="rId22" Type="http://schemas.openxmlformats.org/officeDocument/2006/relationships/hyperlink" Target="https://www.sblcentral.org/home/bookDetails/12929?search=dennis%20macdonald&amp;type=0" TargetMode="External"/><Relationship Id="rId27" Type="http://schemas.openxmlformats.org/officeDocument/2006/relationships/hyperlink" Target="https://www.sblcentral.org/home/bookDetails/12950?search=anatomies%20of%20the%20gospels&amp;type=0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hyperlink" Target="mailto:oandrej@lu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15</Pages>
  <Words>4662</Words>
  <Characters>26574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oandr</dc:creator>
  <cp:keywords/>
  <dc:description/>
  <cp:lastModifiedBy>Andrejevs, Olegs</cp:lastModifiedBy>
  <cp:revision>210</cp:revision>
  <cp:lastPrinted>2021-03-22T19:27:00Z</cp:lastPrinted>
  <dcterms:created xsi:type="dcterms:W3CDTF">2024-08-16T21:55:00Z</dcterms:created>
  <dcterms:modified xsi:type="dcterms:W3CDTF">2026-08-17T02:35:00Z</dcterms:modified>
</cp:coreProperties>
</file>